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21D2" w:rsidRPr="007C5319" w:rsidRDefault="00F321D2" w:rsidP="00F321D2">
      <w:pPr>
        <w:pBdr>
          <w:top w:val="single" w:sz="4" w:space="1" w:color="auto"/>
          <w:left w:val="single" w:sz="4" w:space="4" w:color="auto"/>
          <w:bottom w:val="single" w:sz="4" w:space="1" w:color="auto"/>
          <w:right w:val="single" w:sz="4" w:space="4" w:color="auto"/>
        </w:pBdr>
        <w:tabs>
          <w:tab w:val="left" w:pos="465"/>
          <w:tab w:val="center" w:pos="4536"/>
        </w:tabs>
        <w:jc w:val="center"/>
        <w:outlineLvl w:val="0"/>
        <w:rPr>
          <w:rFonts w:ascii="Arial" w:hAnsi="Arial" w:cs="Arial"/>
          <w:b/>
          <w:sz w:val="22"/>
          <w:szCs w:val="22"/>
        </w:rPr>
      </w:pPr>
      <w:bookmarkStart w:id="0" w:name="_GoBack"/>
      <w:bookmarkEnd w:id="0"/>
      <w:r w:rsidRPr="007C5319">
        <w:rPr>
          <w:rFonts w:ascii="Arial" w:hAnsi="Arial" w:cs="Arial"/>
          <w:b/>
          <w:sz w:val="22"/>
          <w:szCs w:val="22"/>
        </w:rPr>
        <w:t>TERMO DE REFERÊNCIA (TR)</w:t>
      </w:r>
      <w:r>
        <w:rPr>
          <w:rFonts w:ascii="Arial" w:hAnsi="Arial" w:cs="Arial"/>
          <w:b/>
          <w:sz w:val="22"/>
          <w:szCs w:val="22"/>
        </w:rPr>
        <w:t xml:space="preserve"> </w:t>
      </w:r>
      <w:r w:rsidR="004E70AE">
        <w:rPr>
          <w:rFonts w:ascii="Arial" w:hAnsi="Arial" w:cs="Arial"/>
          <w:b/>
          <w:sz w:val="22"/>
          <w:szCs w:val="22"/>
        </w:rPr>
        <w:t>–</w:t>
      </w:r>
      <w:r>
        <w:rPr>
          <w:rFonts w:ascii="Arial" w:hAnsi="Arial" w:cs="Arial"/>
          <w:b/>
          <w:sz w:val="22"/>
          <w:szCs w:val="22"/>
        </w:rPr>
        <w:t xml:space="preserve"> </w:t>
      </w:r>
      <w:r w:rsidR="004E70AE">
        <w:rPr>
          <w:rFonts w:ascii="Arial" w:hAnsi="Arial" w:cs="Arial"/>
          <w:b/>
          <w:sz w:val="22"/>
          <w:szCs w:val="22"/>
        </w:rPr>
        <w:t>PRESTAÇÃO DE SERVIÇO</w:t>
      </w:r>
    </w:p>
    <w:p w:rsidR="00F321D2" w:rsidRPr="00026485" w:rsidRDefault="00026485" w:rsidP="00F321D2">
      <w:pPr>
        <w:jc w:val="center"/>
        <w:rPr>
          <w:rFonts w:ascii="Arial" w:hAnsi="Arial" w:cs="Arial"/>
          <w:b/>
          <w:sz w:val="22"/>
          <w:szCs w:val="22"/>
        </w:rPr>
      </w:pPr>
      <w:r w:rsidRPr="00026485">
        <w:rPr>
          <w:rFonts w:ascii="Arial" w:hAnsi="Arial" w:cs="Arial"/>
          <w:b/>
          <w:sz w:val="22"/>
          <w:szCs w:val="22"/>
        </w:rPr>
        <w:t>SECRETARIA DE GOVERNO – CENTRO DE CUSTO 02</w:t>
      </w:r>
    </w:p>
    <w:p w:rsidR="00F321D2" w:rsidRPr="007C5319" w:rsidRDefault="00F321D2" w:rsidP="00F321D2">
      <w:pPr>
        <w:jc w:val="center"/>
        <w:rPr>
          <w:rFonts w:ascii="Arial" w:hAnsi="Arial" w:cs="Arial"/>
          <w:b/>
          <w:color w:val="FF0000"/>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6"/>
        <w:gridCol w:w="5454"/>
      </w:tblGrid>
      <w:tr w:rsidR="00F321D2" w:rsidRPr="007C5319" w:rsidTr="00F321D2">
        <w:tc>
          <w:tcPr>
            <w:tcW w:w="0" w:type="auto"/>
            <w:shd w:val="clear" w:color="auto" w:fill="auto"/>
          </w:tcPr>
          <w:p w:rsidR="00F321D2" w:rsidRPr="00E7006F" w:rsidRDefault="00F321D2" w:rsidP="00F321D2">
            <w:pPr>
              <w:widowControl w:val="0"/>
              <w:jc w:val="both"/>
              <w:rPr>
                <w:rFonts w:ascii="Arial" w:hAnsi="Arial" w:cs="Arial"/>
                <w:sz w:val="22"/>
                <w:szCs w:val="22"/>
              </w:rPr>
            </w:pPr>
            <w:r w:rsidRPr="00E7006F">
              <w:rPr>
                <w:rFonts w:ascii="Arial" w:hAnsi="Arial" w:cs="Arial"/>
                <w:sz w:val="22"/>
                <w:szCs w:val="22"/>
              </w:rPr>
              <w:t>Previsão no PCA</w:t>
            </w:r>
          </w:p>
        </w:tc>
        <w:tc>
          <w:tcPr>
            <w:tcW w:w="5454" w:type="dxa"/>
            <w:shd w:val="clear" w:color="auto" w:fill="auto"/>
          </w:tcPr>
          <w:p w:rsidR="00F321D2" w:rsidRPr="002D3CA5" w:rsidRDefault="00F321D2" w:rsidP="00E7006F">
            <w:pPr>
              <w:widowControl w:val="0"/>
              <w:jc w:val="both"/>
              <w:rPr>
                <w:rFonts w:ascii="Arial" w:eastAsia="Calibri" w:hAnsi="Arial" w:cs="Arial"/>
                <w:i/>
                <w:sz w:val="22"/>
                <w:szCs w:val="22"/>
              </w:rPr>
            </w:pPr>
            <w:r w:rsidRPr="002D3CA5">
              <w:rPr>
                <w:rFonts w:ascii="Arial" w:hAnsi="Arial" w:cs="Arial"/>
                <w:sz w:val="22"/>
                <w:szCs w:val="22"/>
              </w:rPr>
              <w:t xml:space="preserve">Ação n. </w:t>
            </w:r>
            <w:r w:rsidR="002D3CA5">
              <w:rPr>
                <w:rFonts w:ascii="Arial" w:hAnsi="Arial" w:cs="Arial"/>
                <w:sz w:val="22"/>
                <w:szCs w:val="22"/>
              </w:rPr>
              <w:t>178</w:t>
            </w:r>
          </w:p>
        </w:tc>
      </w:tr>
      <w:tr w:rsidR="00F321D2" w:rsidRPr="007C5319" w:rsidTr="00F321D2">
        <w:tc>
          <w:tcPr>
            <w:tcW w:w="0" w:type="auto"/>
            <w:shd w:val="clear" w:color="auto" w:fill="auto"/>
          </w:tcPr>
          <w:p w:rsidR="00F321D2" w:rsidRPr="00E7006F" w:rsidRDefault="00F321D2" w:rsidP="00F321D2">
            <w:pPr>
              <w:widowControl w:val="0"/>
              <w:jc w:val="both"/>
              <w:rPr>
                <w:rFonts w:ascii="Arial" w:hAnsi="Arial" w:cs="Arial"/>
                <w:sz w:val="22"/>
                <w:szCs w:val="22"/>
              </w:rPr>
            </w:pPr>
            <w:r w:rsidRPr="00E7006F">
              <w:rPr>
                <w:rFonts w:ascii="Arial" w:hAnsi="Arial" w:cs="Arial"/>
                <w:sz w:val="22"/>
                <w:szCs w:val="22"/>
              </w:rPr>
              <w:t>Nível de prioridade conforme PCA</w:t>
            </w:r>
          </w:p>
        </w:tc>
        <w:tc>
          <w:tcPr>
            <w:tcW w:w="5454" w:type="dxa"/>
            <w:shd w:val="clear" w:color="auto" w:fill="auto"/>
          </w:tcPr>
          <w:p w:rsidR="00F321D2" w:rsidRPr="002D3CA5" w:rsidRDefault="00F321D2" w:rsidP="002D3CA5">
            <w:pPr>
              <w:widowControl w:val="0"/>
              <w:jc w:val="both"/>
              <w:rPr>
                <w:rFonts w:ascii="Arial" w:hAnsi="Arial" w:cs="Arial"/>
                <w:sz w:val="22"/>
                <w:szCs w:val="22"/>
              </w:rPr>
            </w:pPr>
            <w:r w:rsidRPr="002D3CA5">
              <w:rPr>
                <w:rFonts w:ascii="Arial" w:hAnsi="Arial" w:cs="Arial"/>
                <w:sz w:val="22"/>
                <w:szCs w:val="22"/>
              </w:rPr>
              <w:t xml:space="preserve">(   ) Baixa    (   ) Média    ( </w:t>
            </w:r>
            <w:r w:rsidR="002D3CA5" w:rsidRPr="002D3CA5">
              <w:rPr>
                <w:rFonts w:ascii="Arial" w:hAnsi="Arial" w:cs="Arial"/>
                <w:sz w:val="22"/>
                <w:szCs w:val="22"/>
              </w:rPr>
              <w:t>x</w:t>
            </w:r>
            <w:r w:rsidRPr="002D3CA5">
              <w:rPr>
                <w:rFonts w:ascii="Arial" w:hAnsi="Arial" w:cs="Arial"/>
                <w:sz w:val="22"/>
                <w:szCs w:val="22"/>
              </w:rPr>
              <w:t xml:space="preserve"> ) Alta</w:t>
            </w:r>
          </w:p>
        </w:tc>
      </w:tr>
    </w:tbl>
    <w:p w:rsidR="00F321D2" w:rsidRDefault="00F321D2" w:rsidP="00F321D2">
      <w:pPr>
        <w:jc w:val="center"/>
        <w:rPr>
          <w:rFonts w:ascii="Arial" w:hAnsi="Arial" w:cs="Arial"/>
          <w:b/>
          <w:color w:val="FF0000"/>
          <w:sz w:val="22"/>
          <w:szCs w:val="22"/>
        </w:rPr>
      </w:pPr>
    </w:p>
    <w:p w:rsidR="00F321D2" w:rsidRPr="007C5319" w:rsidRDefault="00F321D2" w:rsidP="00F321D2">
      <w:pPr>
        <w:jc w:val="center"/>
        <w:rPr>
          <w:rFonts w:ascii="Arial" w:hAnsi="Arial" w:cs="Arial"/>
          <w:b/>
          <w:color w:val="FF0000"/>
          <w:sz w:val="22"/>
          <w:szCs w:val="22"/>
        </w:rPr>
      </w:pPr>
    </w:p>
    <w:tbl>
      <w:tblPr>
        <w:tblpPr w:leftFromText="141" w:rightFromText="141" w:vertAnchor="text" w:tblpXSpec="center" w:tblpY="1"/>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F321D2" w:rsidRPr="007C5319" w:rsidTr="00F321D2">
        <w:tc>
          <w:tcPr>
            <w:tcW w:w="9776" w:type="dxa"/>
            <w:tcBorders>
              <w:top w:val="single" w:sz="4" w:space="0" w:color="000000"/>
            </w:tcBorders>
            <w:shd w:val="clear" w:color="auto" w:fill="E36C0A" w:themeFill="accent6" w:themeFillShade="BF"/>
          </w:tcPr>
          <w:p w:rsidR="00F321D2" w:rsidRPr="007C5319" w:rsidRDefault="00F321D2" w:rsidP="000D6A8F">
            <w:pPr>
              <w:pStyle w:val="PargrafodaLista"/>
              <w:numPr>
                <w:ilvl w:val="0"/>
                <w:numId w:val="18"/>
              </w:numPr>
              <w:ind w:left="567" w:hanging="425"/>
              <w:rPr>
                <w:rFonts w:ascii="Arial" w:hAnsi="Arial" w:cs="Arial"/>
                <w:b/>
                <w:color w:val="FFFFFF" w:themeColor="background1"/>
                <w:sz w:val="22"/>
                <w:szCs w:val="22"/>
              </w:rPr>
            </w:pPr>
            <w:r w:rsidRPr="007C5319">
              <w:rPr>
                <w:rFonts w:ascii="Arial" w:hAnsi="Arial" w:cs="Arial"/>
                <w:b/>
                <w:color w:val="FFFFFF" w:themeColor="background1"/>
                <w:sz w:val="22"/>
                <w:szCs w:val="22"/>
              </w:rPr>
              <w:t>OBJETO</w:t>
            </w:r>
          </w:p>
        </w:tc>
      </w:tr>
      <w:tr w:rsidR="00F321D2" w:rsidRPr="007C5319" w:rsidTr="00F321D2">
        <w:tc>
          <w:tcPr>
            <w:tcW w:w="9776" w:type="dxa"/>
            <w:tcBorders>
              <w:top w:val="single" w:sz="4" w:space="0" w:color="000000"/>
            </w:tcBorders>
            <w:shd w:val="clear" w:color="auto" w:fill="auto"/>
          </w:tcPr>
          <w:p w:rsidR="00F321D2" w:rsidRDefault="00F321D2" w:rsidP="00F321D2">
            <w:pPr>
              <w:pStyle w:val="Recuodecorpodetexto3"/>
              <w:tabs>
                <w:tab w:val="left" w:pos="144"/>
                <w:tab w:val="left" w:pos="1584"/>
                <w:tab w:val="left" w:pos="2304"/>
                <w:tab w:val="left" w:pos="3024"/>
                <w:tab w:val="left" w:pos="3744"/>
                <w:tab w:val="left" w:pos="4464"/>
                <w:tab w:val="left" w:pos="5184"/>
                <w:tab w:val="left" w:pos="5904"/>
                <w:tab w:val="left" w:pos="6624"/>
              </w:tabs>
              <w:spacing w:after="0"/>
              <w:ind w:left="0"/>
              <w:jc w:val="both"/>
              <w:rPr>
                <w:rFonts w:ascii="Arial" w:hAnsi="Arial" w:cs="Arial"/>
                <w:sz w:val="22"/>
                <w:szCs w:val="22"/>
              </w:rPr>
            </w:pPr>
          </w:p>
          <w:p w:rsidR="00F321D2" w:rsidRPr="00391905" w:rsidRDefault="004E70AE" w:rsidP="00391905">
            <w:pPr>
              <w:pStyle w:val="Recuodecorpodetexto3"/>
              <w:tabs>
                <w:tab w:val="left" w:pos="144"/>
                <w:tab w:val="left" w:pos="1584"/>
                <w:tab w:val="left" w:pos="2304"/>
                <w:tab w:val="left" w:pos="3024"/>
                <w:tab w:val="left" w:pos="3744"/>
                <w:tab w:val="left" w:pos="4464"/>
                <w:tab w:val="left" w:pos="5184"/>
                <w:tab w:val="left" w:pos="5904"/>
                <w:tab w:val="left" w:pos="6624"/>
              </w:tabs>
              <w:jc w:val="both"/>
              <w:rPr>
                <w:rFonts w:ascii="Arial" w:hAnsi="Arial" w:cs="Arial"/>
                <w:sz w:val="22"/>
                <w:szCs w:val="22"/>
              </w:rPr>
            </w:pPr>
            <w:r>
              <w:rPr>
                <w:rFonts w:ascii="Arial" w:hAnsi="Arial" w:cs="Arial"/>
                <w:sz w:val="22"/>
                <w:szCs w:val="22"/>
              </w:rPr>
              <w:t xml:space="preserve">Contratação de empresa para </w:t>
            </w:r>
            <w:r w:rsidR="000C7D6C">
              <w:rPr>
                <w:rFonts w:ascii="Arial" w:eastAsia="Calibri" w:hAnsi="Arial" w:cs="Arial"/>
                <w:sz w:val="22"/>
                <w:szCs w:val="22"/>
                <w:lang w:eastAsia="en-US"/>
              </w:rPr>
              <w:t>p</w:t>
            </w:r>
            <w:r w:rsidR="000C7D6C">
              <w:rPr>
                <w:rFonts w:ascii="Arial" w:hAnsi="Arial" w:cs="Arial"/>
                <w:sz w:val="22"/>
                <w:szCs w:val="22"/>
              </w:rPr>
              <w:t>restação de serviços e</w:t>
            </w:r>
            <w:r w:rsidR="001C6168">
              <w:rPr>
                <w:rFonts w:ascii="Arial" w:hAnsi="Arial" w:cs="Arial"/>
                <w:sz w:val="22"/>
                <w:szCs w:val="22"/>
              </w:rPr>
              <w:t xml:space="preserve">specializados na criação, montagem e finalização </w:t>
            </w:r>
            <w:r w:rsidR="000C7D6C" w:rsidRPr="000C7D6C">
              <w:rPr>
                <w:rFonts w:ascii="Arial" w:hAnsi="Arial" w:cs="Arial"/>
                <w:sz w:val="22"/>
                <w:szCs w:val="22"/>
              </w:rPr>
              <w:t xml:space="preserve">de </w:t>
            </w:r>
            <w:r w:rsidR="001C6168">
              <w:rPr>
                <w:rFonts w:ascii="Arial" w:hAnsi="Arial" w:cs="Arial"/>
                <w:sz w:val="22"/>
                <w:szCs w:val="22"/>
              </w:rPr>
              <w:t xml:space="preserve">arte para </w:t>
            </w:r>
            <w:r w:rsidR="000C7D6C" w:rsidRPr="000C7D6C">
              <w:rPr>
                <w:rFonts w:ascii="Arial" w:hAnsi="Arial" w:cs="Arial"/>
                <w:sz w:val="22"/>
                <w:szCs w:val="22"/>
              </w:rPr>
              <w:t>material gráfico</w:t>
            </w:r>
            <w:r w:rsidR="001C6168">
              <w:rPr>
                <w:rFonts w:ascii="Arial" w:hAnsi="Arial" w:cs="Arial"/>
                <w:sz w:val="22"/>
                <w:szCs w:val="22"/>
              </w:rPr>
              <w:t>, mídia digital, serviços de redação de texto</w:t>
            </w:r>
            <w:r w:rsidR="000C7D6C" w:rsidRPr="000C7D6C">
              <w:rPr>
                <w:rFonts w:ascii="Arial" w:hAnsi="Arial" w:cs="Arial"/>
                <w:sz w:val="22"/>
                <w:szCs w:val="22"/>
              </w:rPr>
              <w:t>, diagramação</w:t>
            </w:r>
            <w:r w:rsidR="001C6168">
              <w:rPr>
                <w:rFonts w:ascii="Arial" w:hAnsi="Arial" w:cs="Arial"/>
                <w:sz w:val="22"/>
                <w:szCs w:val="22"/>
              </w:rPr>
              <w:t xml:space="preserve"> de revistas</w:t>
            </w:r>
            <w:r w:rsidR="000C7D6C" w:rsidRPr="000C7D6C">
              <w:rPr>
                <w:rFonts w:ascii="Arial" w:hAnsi="Arial" w:cs="Arial"/>
                <w:sz w:val="22"/>
                <w:szCs w:val="22"/>
              </w:rPr>
              <w:t xml:space="preserve"> e orientação aos setores do município na prod</w:t>
            </w:r>
            <w:r w:rsidR="000C7D6C">
              <w:rPr>
                <w:rFonts w:ascii="Arial" w:hAnsi="Arial" w:cs="Arial"/>
                <w:sz w:val="22"/>
                <w:szCs w:val="22"/>
              </w:rPr>
              <w:t xml:space="preserve">ução de material de comunicação, serviços </w:t>
            </w:r>
            <w:r>
              <w:rPr>
                <w:rFonts w:ascii="Arial" w:hAnsi="Arial" w:cs="Arial"/>
                <w:sz w:val="22"/>
                <w:szCs w:val="22"/>
              </w:rPr>
              <w:t xml:space="preserve">de natureza </w:t>
            </w:r>
            <w:r w:rsidR="000C7D6C">
              <w:rPr>
                <w:rFonts w:ascii="Arial" w:hAnsi="Arial" w:cs="Arial"/>
                <w:sz w:val="22"/>
                <w:szCs w:val="22"/>
              </w:rPr>
              <w:t>comum,</w:t>
            </w:r>
            <w:r w:rsidR="00F321D2" w:rsidRPr="007C5319">
              <w:rPr>
                <w:rFonts w:ascii="Arial" w:hAnsi="Arial" w:cs="Arial"/>
                <w:sz w:val="22"/>
                <w:szCs w:val="22"/>
              </w:rPr>
              <w:t xml:space="preserve"> </w:t>
            </w:r>
            <w:r w:rsidR="00F321D2" w:rsidRPr="007C5319">
              <w:rPr>
                <w:rFonts w:ascii="Arial" w:hAnsi="Arial" w:cs="Arial"/>
                <w:i/>
                <w:sz w:val="22"/>
                <w:szCs w:val="22"/>
              </w:rPr>
              <w:t>conforme quantidades</w:t>
            </w:r>
            <w:r w:rsidR="00F321D2">
              <w:rPr>
                <w:rFonts w:ascii="Arial" w:hAnsi="Arial" w:cs="Arial"/>
                <w:i/>
                <w:sz w:val="22"/>
                <w:szCs w:val="22"/>
              </w:rPr>
              <w:t xml:space="preserve"> constantes do Anexo I da presente requisição</w:t>
            </w:r>
            <w:r w:rsidR="00F321D2" w:rsidRPr="007C5319">
              <w:rPr>
                <w:rFonts w:ascii="Arial" w:hAnsi="Arial" w:cs="Arial"/>
                <w:i/>
                <w:sz w:val="22"/>
                <w:szCs w:val="22"/>
              </w:rPr>
              <w:t xml:space="preserve"> e exigências</w:t>
            </w:r>
            <w:r w:rsidR="00F321D2">
              <w:rPr>
                <w:rFonts w:ascii="Arial" w:hAnsi="Arial" w:cs="Arial"/>
                <w:i/>
                <w:sz w:val="22"/>
                <w:szCs w:val="22"/>
              </w:rPr>
              <w:t xml:space="preserve"> e condições</w:t>
            </w:r>
            <w:r w:rsidR="00F321D2" w:rsidRPr="007C5319">
              <w:rPr>
                <w:rFonts w:ascii="Arial" w:hAnsi="Arial" w:cs="Arial"/>
                <w:i/>
                <w:sz w:val="22"/>
                <w:szCs w:val="22"/>
              </w:rPr>
              <w:t xml:space="preserve"> estabelecidas neste instrumento</w:t>
            </w:r>
            <w:r w:rsidR="00391905">
              <w:rPr>
                <w:rFonts w:ascii="Arial" w:hAnsi="Arial" w:cs="Arial"/>
                <w:i/>
                <w:sz w:val="22"/>
                <w:szCs w:val="22"/>
              </w:rPr>
              <w:t>.</w:t>
            </w:r>
          </w:p>
        </w:tc>
      </w:tr>
      <w:tr w:rsidR="00F321D2" w:rsidRPr="007C5319" w:rsidTr="00F321D2">
        <w:tc>
          <w:tcPr>
            <w:tcW w:w="9776" w:type="dxa"/>
            <w:tcBorders>
              <w:top w:val="single" w:sz="4" w:space="0" w:color="000000"/>
            </w:tcBorders>
            <w:shd w:val="clear" w:color="auto" w:fill="E36C0A" w:themeFill="accent6" w:themeFillShade="BF"/>
          </w:tcPr>
          <w:p w:rsidR="00F321D2" w:rsidRPr="007C5319" w:rsidRDefault="000D6A8F" w:rsidP="000D6A8F">
            <w:pPr>
              <w:rPr>
                <w:rFonts w:ascii="Arial" w:hAnsi="Arial" w:cs="Arial"/>
                <w:b/>
                <w:color w:val="FFFFFF" w:themeColor="background1"/>
                <w:sz w:val="22"/>
                <w:szCs w:val="22"/>
              </w:rPr>
            </w:pPr>
            <w:r>
              <w:rPr>
                <w:rFonts w:ascii="Arial" w:hAnsi="Arial" w:cs="Arial"/>
                <w:b/>
                <w:color w:val="FFFFFF" w:themeColor="background1"/>
                <w:sz w:val="22"/>
                <w:szCs w:val="22"/>
              </w:rPr>
              <w:t xml:space="preserve">1.1. </w:t>
            </w:r>
            <w:r w:rsidR="00F321D2" w:rsidRPr="007C5319">
              <w:rPr>
                <w:rFonts w:ascii="Arial" w:hAnsi="Arial" w:cs="Arial"/>
                <w:b/>
                <w:color w:val="FFFFFF" w:themeColor="background1"/>
                <w:sz w:val="22"/>
                <w:szCs w:val="22"/>
              </w:rPr>
              <w:t>Da natureza do objeto</w:t>
            </w:r>
          </w:p>
        </w:tc>
      </w:tr>
      <w:tr w:rsidR="00F321D2" w:rsidRPr="007C5319" w:rsidTr="00F321D2">
        <w:tc>
          <w:tcPr>
            <w:tcW w:w="9776" w:type="dxa"/>
            <w:tcBorders>
              <w:top w:val="single" w:sz="4" w:space="0" w:color="000000"/>
            </w:tcBorders>
            <w:shd w:val="clear" w:color="auto" w:fill="auto"/>
          </w:tcPr>
          <w:p w:rsidR="00F321D2" w:rsidRPr="007C5319" w:rsidRDefault="00F321D2" w:rsidP="00F321D2">
            <w:pPr>
              <w:rPr>
                <w:rFonts w:ascii="Arial" w:hAnsi="Arial" w:cs="Arial"/>
                <w:bCs/>
                <w:sz w:val="22"/>
                <w:szCs w:val="22"/>
              </w:rPr>
            </w:pPr>
          </w:p>
          <w:p w:rsidR="00F321D2" w:rsidRPr="007C5319" w:rsidRDefault="00F321D2" w:rsidP="00F321D2">
            <w:pPr>
              <w:ind w:left="196" w:right="228"/>
              <w:jc w:val="both"/>
              <w:rPr>
                <w:rFonts w:ascii="Arial" w:hAnsi="Arial" w:cs="Arial"/>
                <w:bCs/>
                <w:color w:val="000000"/>
                <w:sz w:val="22"/>
                <w:szCs w:val="22"/>
              </w:rPr>
            </w:pPr>
            <w:r>
              <w:rPr>
                <w:rFonts w:ascii="Arial" w:hAnsi="Arial" w:cs="Arial"/>
                <w:bCs/>
                <w:sz w:val="22"/>
                <w:szCs w:val="22"/>
              </w:rPr>
              <w:t xml:space="preserve">( </w:t>
            </w:r>
            <w:r w:rsidR="000C7D6C">
              <w:rPr>
                <w:rFonts w:ascii="Arial" w:hAnsi="Arial" w:cs="Arial"/>
                <w:bCs/>
                <w:sz w:val="22"/>
                <w:szCs w:val="22"/>
              </w:rPr>
              <w:t>x</w:t>
            </w:r>
            <w:r>
              <w:rPr>
                <w:rFonts w:ascii="Arial" w:hAnsi="Arial" w:cs="Arial"/>
                <w:bCs/>
                <w:sz w:val="22"/>
                <w:szCs w:val="22"/>
              </w:rPr>
              <w:t xml:space="preserve"> </w:t>
            </w:r>
            <w:r w:rsidRPr="007C5319">
              <w:rPr>
                <w:rFonts w:ascii="Arial" w:hAnsi="Arial" w:cs="Arial"/>
                <w:bCs/>
                <w:sz w:val="22"/>
                <w:szCs w:val="22"/>
              </w:rPr>
              <w:t>) Não se enquadra como sendo bem de luxo, conforme Decreto</w:t>
            </w:r>
            <w:r>
              <w:rPr>
                <w:rFonts w:ascii="Arial" w:hAnsi="Arial" w:cs="Arial"/>
                <w:bCs/>
                <w:sz w:val="22"/>
                <w:szCs w:val="22"/>
              </w:rPr>
              <w:t xml:space="preserve"> Federal</w:t>
            </w:r>
            <w:r w:rsidRPr="007C5319">
              <w:rPr>
                <w:rFonts w:ascii="Arial" w:hAnsi="Arial" w:cs="Arial"/>
                <w:bCs/>
                <w:sz w:val="22"/>
                <w:szCs w:val="22"/>
              </w:rPr>
              <w:t xml:space="preserve"> n.º </w:t>
            </w:r>
            <w:r w:rsidRPr="002A5F96">
              <w:rPr>
                <w:rFonts w:ascii="Arial" w:hAnsi="Arial" w:cs="Arial"/>
                <w:bCs/>
                <w:color w:val="000000"/>
                <w:sz w:val="22"/>
                <w:szCs w:val="22"/>
              </w:rPr>
              <w:t xml:space="preserve">10.818, </w:t>
            </w:r>
            <w:r>
              <w:rPr>
                <w:rFonts w:ascii="Arial" w:hAnsi="Arial" w:cs="Arial"/>
                <w:bCs/>
                <w:color w:val="000000"/>
                <w:sz w:val="22"/>
                <w:szCs w:val="22"/>
              </w:rPr>
              <w:t>de</w:t>
            </w:r>
            <w:r w:rsidRPr="002A5F96">
              <w:rPr>
                <w:rFonts w:ascii="Arial" w:hAnsi="Arial" w:cs="Arial"/>
                <w:bCs/>
                <w:color w:val="000000"/>
                <w:sz w:val="22"/>
                <w:szCs w:val="22"/>
              </w:rPr>
              <w:t xml:space="preserve"> 27 </w:t>
            </w:r>
            <w:r>
              <w:rPr>
                <w:rFonts w:ascii="Arial" w:hAnsi="Arial" w:cs="Arial"/>
                <w:bCs/>
                <w:color w:val="000000"/>
                <w:sz w:val="22"/>
                <w:szCs w:val="22"/>
              </w:rPr>
              <w:t>de</w:t>
            </w:r>
            <w:r w:rsidRPr="002A5F96">
              <w:rPr>
                <w:rFonts w:ascii="Arial" w:hAnsi="Arial" w:cs="Arial"/>
                <w:bCs/>
                <w:color w:val="000000"/>
                <w:sz w:val="22"/>
                <w:szCs w:val="22"/>
              </w:rPr>
              <w:t xml:space="preserve"> </w:t>
            </w:r>
            <w:r>
              <w:rPr>
                <w:rFonts w:ascii="Arial" w:hAnsi="Arial" w:cs="Arial"/>
                <w:bCs/>
                <w:color w:val="000000"/>
                <w:sz w:val="22"/>
                <w:szCs w:val="22"/>
              </w:rPr>
              <w:t>Setembro de</w:t>
            </w:r>
            <w:r w:rsidRPr="002A5F96">
              <w:rPr>
                <w:rFonts w:ascii="Arial" w:hAnsi="Arial" w:cs="Arial"/>
                <w:bCs/>
                <w:color w:val="000000"/>
                <w:sz w:val="22"/>
                <w:szCs w:val="22"/>
              </w:rPr>
              <w:t xml:space="preserve"> 2021</w:t>
            </w:r>
            <w:r>
              <w:rPr>
                <w:rFonts w:ascii="Arial" w:hAnsi="Arial" w:cs="Arial"/>
                <w:bCs/>
                <w:color w:val="000000"/>
                <w:sz w:val="22"/>
                <w:szCs w:val="22"/>
              </w:rPr>
              <w:t>.</w:t>
            </w:r>
            <w:r>
              <w:rPr>
                <w:rStyle w:val="Refdenotaderodap"/>
                <w:rFonts w:ascii="Arial" w:hAnsi="Arial" w:cs="Arial"/>
                <w:bCs/>
                <w:color w:val="000000"/>
                <w:sz w:val="22"/>
                <w:szCs w:val="22"/>
              </w:rPr>
              <w:footnoteReference w:id="1"/>
            </w:r>
          </w:p>
          <w:p w:rsidR="00F321D2" w:rsidRPr="007C5319" w:rsidRDefault="00F321D2" w:rsidP="00F321D2">
            <w:pPr>
              <w:ind w:left="196" w:right="228"/>
              <w:jc w:val="both"/>
              <w:rPr>
                <w:rFonts w:ascii="Arial" w:hAnsi="Arial" w:cs="Arial"/>
                <w:bCs/>
                <w:color w:val="000000"/>
                <w:sz w:val="22"/>
                <w:szCs w:val="22"/>
              </w:rPr>
            </w:pPr>
          </w:p>
          <w:p w:rsidR="00F321D2" w:rsidRPr="007C5319" w:rsidRDefault="00F321D2" w:rsidP="00F321D2">
            <w:pPr>
              <w:pStyle w:val="PargrafodaLista"/>
              <w:tabs>
                <w:tab w:val="left" w:pos="1392"/>
              </w:tabs>
              <w:ind w:left="196" w:right="228"/>
              <w:jc w:val="both"/>
              <w:rPr>
                <w:rFonts w:ascii="Arial" w:hAnsi="Arial" w:cs="Arial"/>
                <w:sz w:val="22"/>
                <w:szCs w:val="22"/>
              </w:rPr>
            </w:pPr>
            <w:proofErr w:type="gramStart"/>
            <w:r w:rsidRPr="007C5319">
              <w:rPr>
                <w:rFonts w:ascii="Arial" w:hAnsi="Arial" w:cs="Arial"/>
                <w:bCs/>
                <w:color w:val="000000"/>
                <w:sz w:val="22"/>
                <w:szCs w:val="22"/>
              </w:rPr>
              <w:t xml:space="preserve">( </w:t>
            </w:r>
            <w:r w:rsidR="000C7D6C">
              <w:rPr>
                <w:rFonts w:ascii="Arial" w:hAnsi="Arial" w:cs="Arial"/>
                <w:bCs/>
                <w:color w:val="000000"/>
                <w:sz w:val="22"/>
                <w:szCs w:val="22"/>
              </w:rPr>
              <w:t>x</w:t>
            </w:r>
            <w:proofErr w:type="gramEnd"/>
            <w:r w:rsidRPr="007C5319">
              <w:rPr>
                <w:rFonts w:ascii="Arial" w:hAnsi="Arial" w:cs="Arial"/>
                <w:bCs/>
                <w:color w:val="000000"/>
                <w:sz w:val="22"/>
                <w:szCs w:val="22"/>
              </w:rPr>
              <w:t xml:space="preserve"> ) Os bens objeto desta contratação são caracterizados como comuns</w:t>
            </w:r>
            <w:r w:rsidRPr="007C5319">
              <w:rPr>
                <w:rFonts w:ascii="Arial" w:hAnsi="Arial" w:cs="Arial"/>
                <w:sz w:val="22"/>
                <w:szCs w:val="22"/>
              </w:rPr>
              <w:t>,</w:t>
            </w:r>
            <w:r w:rsidRPr="007C5319">
              <w:rPr>
                <w:rFonts w:ascii="Arial" w:hAnsi="Arial" w:cs="Arial"/>
                <w:spacing w:val="-1"/>
                <w:sz w:val="22"/>
                <w:szCs w:val="22"/>
              </w:rPr>
              <w:t xml:space="preserve"> </w:t>
            </w:r>
            <w:r w:rsidRPr="007C5319">
              <w:rPr>
                <w:rFonts w:ascii="Arial" w:hAnsi="Arial" w:cs="Arial"/>
                <w:sz w:val="22"/>
                <w:szCs w:val="22"/>
              </w:rPr>
              <w:t>com características</w:t>
            </w:r>
            <w:r w:rsidRPr="007C5319">
              <w:rPr>
                <w:rFonts w:ascii="Arial" w:hAnsi="Arial" w:cs="Arial"/>
                <w:spacing w:val="-1"/>
                <w:sz w:val="22"/>
                <w:szCs w:val="22"/>
              </w:rPr>
              <w:t xml:space="preserve"> </w:t>
            </w:r>
            <w:r w:rsidRPr="007C5319">
              <w:rPr>
                <w:rFonts w:ascii="Arial" w:hAnsi="Arial" w:cs="Arial"/>
                <w:sz w:val="22"/>
                <w:szCs w:val="22"/>
              </w:rPr>
              <w:t>e</w:t>
            </w:r>
            <w:r w:rsidRPr="007C5319">
              <w:rPr>
                <w:rFonts w:ascii="Arial" w:hAnsi="Arial" w:cs="Arial"/>
                <w:spacing w:val="-1"/>
                <w:sz w:val="22"/>
                <w:szCs w:val="22"/>
              </w:rPr>
              <w:t xml:space="preserve"> </w:t>
            </w:r>
            <w:r w:rsidRPr="007C5319">
              <w:rPr>
                <w:rFonts w:ascii="Arial" w:hAnsi="Arial" w:cs="Arial"/>
                <w:sz w:val="22"/>
                <w:szCs w:val="22"/>
              </w:rPr>
              <w:t>especificações</w:t>
            </w:r>
            <w:r w:rsidRPr="007C5319">
              <w:rPr>
                <w:rFonts w:ascii="Arial" w:hAnsi="Arial" w:cs="Arial"/>
                <w:spacing w:val="-1"/>
                <w:sz w:val="22"/>
                <w:szCs w:val="22"/>
              </w:rPr>
              <w:t xml:space="preserve"> </w:t>
            </w:r>
            <w:r w:rsidRPr="007C5319">
              <w:rPr>
                <w:rFonts w:ascii="Arial" w:hAnsi="Arial" w:cs="Arial"/>
                <w:sz w:val="22"/>
                <w:szCs w:val="22"/>
              </w:rPr>
              <w:t>usuais</w:t>
            </w:r>
            <w:r w:rsidRPr="007C5319">
              <w:rPr>
                <w:rFonts w:ascii="Arial" w:hAnsi="Arial" w:cs="Arial"/>
                <w:spacing w:val="-1"/>
                <w:sz w:val="22"/>
                <w:szCs w:val="22"/>
              </w:rPr>
              <w:t xml:space="preserve"> </w:t>
            </w:r>
            <w:r w:rsidRPr="007C5319">
              <w:rPr>
                <w:rFonts w:ascii="Arial" w:hAnsi="Arial" w:cs="Arial"/>
                <w:sz w:val="22"/>
                <w:szCs w:val="22"/>
              </w:rPr>
              <w:t>de</w:t>
            </w:r>
            <w:r w:rsidRPr="007C5319">
              <w:rPr>
                <w:rFonts w:ascii="Arial" w:hAnsi="Arial" w:cs="Arial"/>
                <w:spacing w:val="-1"/>
                <w:sz w:val="22"/>
                <w:szCs w:val="22"/>
              </w:rPr>
              <w:t xml:space="preserve"> </w:t>
            </w:r>
            <w:r w:rsidRPr="007C5319">
              <w:rPr>
                <w:rFonts w:ascii="Arial" w:hAnsi="Arial" w:cs="Arial"/>
                <w:sz w:val="22"/>
                <w:szCs w:val="22"/>
              </w:rPr>
              <w:t>mercado.</w:t>
            </w:r>
          </w:p>
          <w:p w:rsidR="00F321D2" w:rsidRPr="007C5319" w:rsidRDefault="00F321D2" w:rsidP="00F321D2">
            <w:pPr>
              <w:pStyle w:val="Textodecomentrio"/>
              <w:ind w:left="196"/>
              <w:jc w:val="both"/>
              <w:rPr>
                <w:rFonts w:ascii="Arial" w:hAnsi="Arial" w:cs="Arial"/>
                <w:bCs/>
                <w:sz w:val="22"/>
                <w:szCs w:val="22"/>
              </w:rPr>
            </w:pPr>
          </w:p>
        </w:tc>
      </w:tr>
      <w:tr w:rsidR="00F321D2" w:rsidRPr="007C5319" w:rsidTr="00F321D2">
        <w:tc>
          <w:tcPr>
            <w:tcW w:w="9776" w:type="dxa"/>
            <w:tcBorders>
              <w:top w:val="single" w:sz="4" w:space="0" w:color="000000"/>
            </w:tcBorders>
            <w:shd w:val="clear" w:color="auto" w:fill="E36C0A" w:themeFill="accent6" w:themeFillShade="BF"/>
          </w:tcPr>
          <w:p w:rsidR="00F321D2" w:rsidRPr="007C5319" w:rsidRDefault="00F321D2" w:rsidP="00F321D2">
            <w:pPr>
              <w:rPr>
                <w:rFonts w:ascii="Arial" w:hAnsi="Arial" w:cs="Arial"/>
                <w:b/>
                <w:color w:val="FFFFFF" w:themeColor="background1"/>
                <w:sz w:val="22"/>
                <w:szCs w:val="22"/>
              </w:rPr>
            </w:pPr>
            <w:r>
              <w:rPr>
                <w:rFonts w:ascii="Arial" w:hAnsi="Arial" w:cs="Arial"/>
                <w:b/>
                <w:color w:val="FFFFFF" w:themeColor="background1"/>
                <w:sz w:val="22"/>
                <w:szCs w:val="22"/>
              </w:rPr>
              <w:t>1.2. Descrição</w:t>
            </w:r>
            <w:r w:rsidRPr="00AF27CD">
              <w:rPr>
                <w:rFonts w:cs="Arial"/>
                <w:b/>
                <w:color w:val="FF0000"/>
              </w:rPr>
              <w:t xml:space="preserve"> </w:t>
            </w:r>
            <w:r w:rsidRPr="00B67F7A">
              <w:rPr>
                <w:rFonts w:cs="Arial"/>
                <w:b/>
                <w:color w:val="FFFFFF" w:themeColor="background1"/>
              </w:rPr>
              <w:t>da solução como um todo considerando o ciclo de vida do objeto</w:t>
            </w:r>
          </w:p>
        </w:tc>
      </w:tr>
      <w:tr w:rsidR="00F321D2" w:rsidRPr="007C5319" w:rsidTr="00F321D2">
        <w:tc>
          <w:tcPr>
            <w:tcW w:w="9776" w:type="dxa"/>
            <w:tcBorders>
              <w:top w:val="single" w:sz="4" w:space="0" w:color="000000"/>
            </w:tcBorders>
            <w:shd w:val="clear" w:color="auto" w:fill="auto"/>
          </w:tcPr>
          <w:p w:rsidR="00F321D2" w:rsidRDefault="00F321D2" w:rsidP="00F321D2">
            <w:pPr>
              <w:rPr>
                <w:rFonts w:ascii="Arial" w:hAnsi="Arial" w:cs="Arial"/>
                <w:b/>
                <w:color w:val="000000" w:themeColor="text1"/>
                <w:sz w:val="22"/>
                <w:szCs w:val="22"/>
              </w:rPr>
            </w:pPr>
          </w:p>
          <w:p w:rsidR="00F321D2" w:rsidRDefault="00F321D2" w:rsidP="00F321D2">
            <w:pPr>
              <w:rPr>
                <w:rFonts w:ascii="Arial" w:hAnsi="Arial" w:cs="Arial"/>
                <w:color w:val="000000" w:themeColor="text1"/>
                <w:sz w:val="22"/>
                <w:szCs w:val="22"/>
              </w:rPr>
            </w:pPr>
            <w:r w:rsidRPr="00B67F7A">
              <w:rPr>
                <w:rFonts w:ascii="Arial" w:hAnsi="Arial" w:cs="Arial"/>
                <w:color w:val="000000" w:themeColor="text1"/>
                <w:sz w:val="22"/>
                <w:szCs w:val="22"/>
              </w:rPr>
              <w:t xml:space="preserve"> </w:t>
            </w:r>
            <w:proofErr w:type="gramStart"/>
            <w:r w:rsidRPr="00B67F7A">
              <w:rPr>
                <w:rFonts w:ascii="Arial" w:hAnsi="Arial" w:cs="Arial"/>
                <w:color w:val="000000" w:themeColor="text1"/>
                <w:sz w:val="22"/>
                <w:szCs w:val="22"/>
              </w:rPr>
              <w:t xml:space="preserve">(  </w:t>
            </w:r>
            <w:proofErr w:type="gramEnd"/>
            <w:r w:rsidRPr="00B67F7A">
              <w:rPr>
                <w:rFonts w:ascii="Arial" w:hAnsi="Arial" w:cs="Arial"/>
                <w:color w:val="000000" w:themeColor="text1"/>
                <w:sz w:val="22"/>
                <w:szCs w:val="22"/>
              </w:rPr>
              <w:t xml:space="preserve">  )</w:t>
            </w:r>
            <w:r>
              <w:rPr>
                <w:rFonts w:ascii="Arial" w:hAnsi="Arial" w:cs="Arial"/>
                <w:color w:val="000000" w:themeColor="text1"/>
                <w:sz w:val="22"/>
                <w:szCs w:val="22"/>
              </w:rPr>
              <w:t xml:space="preserve"> </w:t>
            </w:r>
            <w:r w:rsidRPr="00AF27CD">
              <w:rPr>
                <w:rFonts w:ascii="Arial" w:hAnsi="Arial" w:cs="Arial"/>
                <w:color w:val="FF0000"/>
              </w:rPr>
              <w:t xml:space="preserve"> </w:t>
            </w:r>
            <w:r w:rsidRPr="00B67F7A">
              <w:rPr>
                <w:rFonts w:ascii="Arial" w:hAnsi="Arial" w:cs="Arial"/>
                <w:color w:val="000000" w:themeColor="text1"/>
                <w:sz w:val="22"/>
                <w:szCs w:val="22"/>
              </w:rPr>
              <w:t>Encontra-se pormenorizada em tópico específico dos ETP, apêndice deste TR</w:t>
            </w:r>
            <w:r>
              <w:rPr>
                <w:rFonts w:ascii="Arial" w:hAnsi="Arial" w:cs="Arial"/>
                <w:color w:val="000000" w:themeColor="text1"/>
                <w:sz w:val="22"/>
                <w:szCs w:val="22"/>
              </w:rPr>
              <w:t>.</w:t>
            </w:r>
          </w:p>
          <w:p w:rsidR="00F321D2" w:rsidRDefault="00391905" w:rsidP="00F321D2">
            <w:pPr>
              <w:rPr>
                <w:rFonts w:ascii="Arial" w:hAnsi="Arial" w:cs="Arial"/>
                <w:color w:val="000000" w:themeColor="text1"/>
              </w:rPr>
            </w:pPr>
            <w:r>
              <w:rPr>
                <w:rFonts w:ascii="Arial" w:hAnsi="Arial" w:cs="Arial"/>
                <w:color w:val="000000" w:themeColor="text1"/>
                <w:sz w:val="22"/>
                <w:szCs w:val="22"/>
              </w:rPr>
              <w:t xml:space="preserve"> </w:t>
            </w:r>
            <w:proofErr w:type="gramStart"/>
            <w:r>
              <w:rPr>
                <w:rFonts w:ascii="Arial" w:hAnsi="Arial" w:cs="Arial"/>
                <w:color w:val="000000" w:themeColor="text1"/>
                <w:sz w:val="22"/>
                <w:szCs w:val="22"/>
              </w:rPr>
              <w:t xml:space="preserve">(  </w:t>
            </w:r>
            <w:proofErr w:type="gramEnd"/>
            <w:r>
              <w:rPr>
                <w:rFonts w:ascii="Arial" w:hAnsi="Arial" w:cs="Arial"/>
                <w:color w:val="000000" w:themeColor="text1"/>
                <w:sz w:val="22"/>
                <w:szCs w:val="22"/>
              </w:rPr>
              <w:t xml:space="preserve">  </w:t>
            </w:r>
            <w:r w:rsidR="00F321D2">
              <w:rPr>
                <w:rFonts w:ascii="Arial" w:hAnsi="Arial" w:cs="Arial"/>
                <w:color w:val="000000" w:themeColor="text1"/>
                <w:sz w:val="22"/>
                <w:szCs w:val="22"/>
              </w:rPr>
              <w:t>) Prevista no</w:t>
            </w:r>
            <w:r w:rsidR="00F321D2" w:rsidRPr="00784D75">
              <w:rPr>
                <w:rFonts w:ascii="Arial" w:hAnsi="Arial" w:cs="Arial"/>
                <w:color w:val="000000" w:themeColor="text1"/>
              </w:rPr>
              <w:t xml:space="preserve"> Catálogo Eletrônico de Padronização de Compras e Serviços</w:t>
            </w:r>
            <w:r w:rsidR="00F321D2">
              <w:rPr>
                <w:rFonts w:ascii="Arial" w:hAnsi="Arial" w:cs="Arial"/>
                <w:color w:val="000000" w:themeColor="text1"/>
              </w:rPr>
              <w:t>, item ____</w:t>
            </w:r>
          </w:p>
          <w:p w:rsidR="00F321D2" w:rsidRPr="00B73DC1" w:rsidRDefault="00F321D2" w:rsidP="00F321D2">
            <w:pPr>
              <w:rPr>
                <w:rFonts w:ascii="Arial" w:hAnsi="Arial" w:cs="Arial"/>
                <w:color w:val="000000" w:themeColor="text1"/>
                <w:sz w:val="22"/>
                <w:szCs w:val="22"/>
              </w:rPr>
            </w:pPr>
            <w:r>
              <w:rPr>
                <w:rFonts w:ascii="Arial" w:hAnsi="Arial" w:cs="Arial"/>
                <w:color w:val="000000" w:themeColor="text1"/>
              </w:rPr>
              <w:t xml:space="preserve"> </w:t>
            </w:r>
            <w:proofErr w:type="gramStart"/>
            <w:r>
              <w:rPr>
                <w:rFonts w:ascii="Arial" w:hAnsi="Arial" w:cs="Arial"/>
                <w:color w:val="000000" w:themeColor="text1"/>
              </w:rPr>
              <w:t xml:space="preserve">( </w:t>
            </w:r>
            <w:r w:rsidR="00C25AD9">
              <w:rPr>
                <w:rFonts w:ascii="Arial" w:hAnsi="Arial" w:cs="Arial"/>
                <w:color w:val="000000" w:themeColor="text1"/>
              </w:rPr>
              <w:t>x</w:t>
            </w:r>
            <w:proofErr w:type="gramEnd"/>
            <w:r>
              <w:rPr>
                <w:rFonts w:ascii="Arial" w:hAnsi="Arial" w:cs="Arial"/>
                <w:color w:val="000000" w:themeColor="text1"/>
              </w:rPr>
              <w:t xml:space="preserve"> ) </w:t>
            </w:r>
            <w:r w:rsidRPr="00B73DC1">
              <w:rPr>
                <w:rFonts w:ascii="Arial" w:hAnsi="Arial" w:cs="Arial"/>
                <w:color w:val="000000" w:themeColor="text1"/>
                <w:sz w:val="22"/>
                <w:szCs w:val="22"/>
              </w:rPr>
              <w:t>Não prevista no Catálogo Eletrônico de Padronização de Compras e Serviços</w:t>
            </w:r>
            <w:r w:rsidR="00C25AD9">
              <w:rPr>
                <w:rFonts w:ascii="Arial" w:hAnsi="Arial" w:cs="Arial"/>
                <w:color w:val="000000" w:themeColor="text1"/>
                <w:sz w:val="22"/>
                <w:szCs w:val="22"/>
              </w:rPr>
              <w:t>, pois o mesmo não foi desenvolvido em nosso município e o item não consta no CEP Federal</w:t>
            </w:r>
            <w:r>
              <w:rPr>
                <w:rFonts w:ascii="Arial" w:hAnsi="Arial" w:cs="Arial"/>
                <w:color w:val="000000" w:themeColor="text1"/>
                <w:sz w:val="22"/>
                <w:szCs w:val="22"/>
              </w:rPr>
              <w:t>.</w:t>
            </w:r>
            <w:r w:rsidRPr="00B73DC1">
              <w:rPr>
                <w:rFonts w:ascii="Arial" w:hAnsi="Arial" w:cs="Arial"/>
                <w:color w:val="000000" w:themeColor="text1"/>
                <w:sz w:val="22"/>
                <w:szCs w:val="22"/>
              </w:rPr>
              <w:t xml:space="preserve"> </w:t>
            </w:r>
          </w:p>
          <w:p w:rsidR="00F321D2" w:rsidRDefault="00F321D2" w:rsidP="00F321D2">
            <w:pPr>
              <w:rPr>
                <w:rFonts w:ascii="Arial" w:hAnsi="Arial" w:cs="Arial"/>
                <w:color w:val="000000" w:themeColor="text1"/>
                <w:sz w:val="22"/>
                <w:szCs w:val="22"/>
              </w:rPr>
            </w:pPr>
            <w:r w:rsidRPr="00B73DC1">
              <w:rPr>
                <w:rFonts w:ascii="Arial" w:hAnsi="Arial" w:cs="Arial"/>
                <w:color w:val="000000" w:themeColor="text1"/>
                <w:sz w:val="22"/>
                <w:szCs w:val="22"/>
              </w:rPr>
              <w:t xml:space="preserve">        </w:t>
            </w:r>
          </w:p>
          <w:p w:rsidR="00F321D2" w:rsidRDefault="00F321D2" w:rsidP="00F321D2">
            <w:pPr>
              <w:jc w:val="both"/>
              <w:rPr>
                <w:rFonts w:ascii="Arial" w:hAnsi="Arial" w:cs="Arial"/>
                <w:b/>
                <w:color w:val="000000" w:themeColor="text1"/>
                <w:sz w:val="22"/>
                <w:szCs w:val="22"/>
              </w:rPr>
            </w:pPr>
            <w:r>
              <w:rPr>
                <w:rFonts w:ascii="Arial" w:hAnsi="Arial" w:cs="Arial"/>
                <w:b/>
                <w:color w:val="000000" w:themeColor="text1"/>
                <w:sz w:val="22"/>
                <w:szCs w:val="22"/>
              </w:rPr>
              <w:t>Descrever</w:t>
            </w:r>
            <w:r w:rsidRPr="00B73DC1">
              <w:rPr>
                <w:rFonts w:ascii="Arial" w:hAnsi="Arial" w:cs="Arial"/>
                <w:b/>
                <w:color w:val="000000" w:themeColor="text1"/>
                <w:sz w:val="22"/>
                <w:szCs w:val="22"/>
              </w:rPr>
              <w:t xml:space="preserve"> abaixo</w:t>
            </w:r>
            <w:r>
              <w:rPr>
                <w:rFonts w:ascii="Arial" w:hAnsi="Arial" w:cs="Arial"/>
                <w:b/>
                <w:color w:val="000000" w:themeColor="text1"/>
                <w:sz w:val="22"/>
                <w:szCs w:val="22"/>
              </w:rPr>
              <w:t xml:space="preserve"> se a descrição não estiver prevista no Catálogo Eletrônico e nem no ETP:</w:t>
            </w:r>
          </w:p>
          <w:p w:rsidR="00F321D2" w:rsidRPr="00B73DC1" w:rsidRDefault="00F321D2" w:rsidP="00F321D2">
            <w:pPr>
              <w:rPr>
                <w:rFonts w:ascii="Arial" w:hAnsi="Arial" w:cs="Arial"/>
                <w:b/>
                <w:color w:val="000000" w:themeColor="text1"/>
                <w:sz w:val="22"/>
                <w:szCs w:val="22"/>
              </w:rPr>
            </w:pPr>
          </w:p>
          <w:tbl>
            <w:tblPr>
              <w:tblStyle w:val="Tabelacomgrade"/>
              <w:tblW w:w="0" w:type="auto"/>
              <w:tblLayout w:type="fixed"/>
              <w:tblLook w:val="04A0" w:firstRow="1" w:lastRow="0" w:firstColumn="1" w:lastColumn="0" w:noHBand="0" w:noVBand="1"/>
            </w:tblPr>
            <w:tblGrid>
              <w:gridCol w:w="9545"/>
            </w:tblGrid>
            <w:tr w:rsidR="00F321D2" w:rsidTr="00F321D2">
              <w:tc>
                <w:tcPr>
                  <w:tcW w:w="9545" w:type="dxa"/>
                </w:tcPr>
                <w:p w:rsidR="00F321D2" w:rsidRPr="00721124" w:rsidRDefault="001C6168" w:rsidP="0013089B">
                  <w:pPr>
                    <w:framePr w:hSpace="141" w:wrap="around" w:vAnchor="text" w:hAnchor="text" w:xAlign="center" w:y="1"/>
                    <w:suppressOverlap/>
                    <w:jc w:val="both"/>
                    <w:rPr>
                      <w:rFonts w:ascii="Arial" w:hAnsi="Arial" w:cs="Arial"/>
                      <w:color w:val="000000" w:themeColor="text1"/>
                      <w:sz w:val="22"/>
                      <w:szCs w:val="22"/>
                    </w:rPr>
                  </w:pPr>
                  <w:r w:rsidRPr="001C6168">
                    <w:rPr>
                      <w:rFonts w:ascii="Arial" w:hAnsi="Arial" w:cs="Arial"/>
                      <w:color w:val="000000" w:themeColor="text1"/>
                      <w:sz w:val="22"/>
                      <w:szCs w:val="22"/>
                    </w:rPr>
                    <w:t>Contratação de empresa para prestação de serviços especializados na criação, montagem e finalização de arte para material gráfico, mídia digital, serviços de redação de texto, diagramação de revistas e orientação aos setores do município na produção de material de comunicação</w:t>
                  </w:r>
                  <w:r w:rsidR="00721124">
                    <w:rPr>
                      <w:rFonts w:ascii="Arial" w:hAnsi="Arial" w:cs="Arial"/>
                      <w:color w:val="000000" w:themeColor="text1"/>
                      <w:sz w:val="22"/>
                      <w:szCs w:val="22"/>
                    </w:rPr>
                    <w:t xml:space="preserve">. Serviço de natureza continuada, sob demanda, sendo contratado e pago mensalmente em valores fixos. As propostas de artes e os outros serviços prestados deverão ser aprovadas pela Assessoria de Comunicação e pelo gestor do contrato. No caso de recusa, a rejeição se dará por escrito, tendo o contratado o prazo de </w:t>
                  </w:r>
                  <w:r w:rsidR="00D8745B">
                    <w:rPr>
                      <w:rFonts w:ascii="Arial" w:hAnsi="Arial" w:cs="Arial"/>
                      <w:color w:val="000000" w:themeColor="text1"/>
                      <w:sz w:val="22"/>
                      <w:szCs w:val="22"/>
                    </w:rPr>
                    <w:t>2 (dois</w:t>
                  </w:r>
                  <w:r w:rsidR="00721124">
                    <w:rPr>
                      <w:rFonts w:ascii="Arial" w:hAnsi="Arial" w:cs="Arial"/>
                      <w:color w:val="000000" w:themeColor="text1"/>
                      <w:sz w:val="22"/>
                      <w:szCs w:val="22"/>
                    </w:rPr>
                    <w:t>) dias para a apresentação de novas artes.</w:t>
                  </w:r>
                </w:p>
              </w:tc>
            </w:tr>
          </w:tbl>
          <w:p w:rsidR="00F321D2" w:rsidRPr="007C5319" w:rsidRDefault="00F321D2" w:rsidP="00D8745B">
            <w:pPr>
              <w:jc w:val="both"/>
              <w:rPr>
                <w:rFonts w:ascii="Arial" w:hAnsi="Arial" w:cs="Arial"/>
                <w:b/>
                <w:color w:val="FFFFFF" w:themeColor="background1"/>
                <w:sz w:val="22"/>
                <w:szCs w:val="22"/>
              </w:rPr>
            </w:pPr>
          </w:p>
        </w:tc>
      </w:tr>
      <w:tr w:rsidR="00F321D2" w:rsidRPr="007C5319" w:rsidTr="00F321D2">
        <w:tc>
          <w:tcPr>
            <w:tcW w:w="9776" w:type="dxa"/>
            <w:tcBorders>
              <w:top w:val="single" w:sz="4" w:space="0" w:color="000000"/>
            </w:tcBorders>
            <w:shd w:val="clear" w:color="auto" w:fill="E36C0A" w:themeFill="accent6" w:themeFillShade="BF"/>
          </w:tcPr>
          <w:p w:rsidR="00F321D2" w:rsidRPr="007C5319" w:rsidRDefault="00F321D2" w:rsidP="00F321D2">
            <w:pPr>
              <w:rPr>
                <w:rFonts w:ascii="Arial" w:hAnsi="Arial" w:cs="Arial"/>
                <w:b/>
                <w:color w:val="FFFFFF" w:themeColor="background1"/>
                <w:sz w:val="22"/>
                <w:szCs w:val="22"/>
              </w:rPr>
            </w:pPr>
            <w:r w:rsidRPr="007C5319">
              <w:rPr>
                <w:rFonts w:ascii="Arial" w:hAnsi="Arial" w:cs="Arial"/>
                <w:b/>
                <w:color w:val="FFFFFF" w:themeColor="background1"/>
                <w:sz w:val="22"/>
                <w:szCs w:val="22"/>
              </w:rPr>
              <w:t>2.</w:t>
            </w:r>
            <w:r w:rsidRPr="007C5319">
              <w:rPr>
                <w:rFonts w:ascii="Arial" w:hAnsi="Arial" w:cs="Arial"/>
                <w:color w:val="FFFFFF" w:themeColor="background1"/>
                <w:sz w:val="22"/>
                <w:szCs w:val="22"/>
              </w:rPr>
              <w:t xml:space="preserve"> </w:t>
            </w:r>
            <w:r w:rsidRPr="007C5319">
              <w:rPr>
                <w:rFonts w:ascii="Arial" w:hAnsi="Arial" w:cs="Arial"/>
                <w:b/>
                <w:color w:val="FFFFFF" w:themeColor="background1"/>
                <w:sz w:val="22"/>
                <w:szCs w:val="22"/>
              </w:rPr>
              <w:t>JUSTIFICATIVA DA CONTRATAÇÃO</w:t>
            </w:r>
          </w:p>
        </w:tc>
      </w:tr>
      <w:tr w:rsidR="00F321D2" w:rsidRPr="007C5319" w:rsidTr="00F321D2">
        <w:tc>
          <w:tcPr>
            <w:tcW w:w="9776" w:type="dxa"/>
            <w:tcBorders>
              <w:top w:val="single" w:sz="4" w:space="0" w:color="000000"/>
            </w:tcBorders>
            <w:shd w:val="clear" w:color="auto" w:fill="auto"/>
          </w:tcPr>
          <w:p w:rsidR="00F321D2" w:rsidRPr="007C5319" w:rsidRDefault="00F321D2" w:rsidP="00F321D2">
            <w:pPr>
              <w:jc w:val="both"/>
              <w:rPr>
                <w:rFonts w:ascii="Arial" w:hAnsi="Arial" w:cs="Arial"/>
                <w:sz w:val="22"/>
                <w:szCs w:val="22"/>
              </w:rPr>
            </w:pPr>
          </w:p>
          <w:p w:rsidR="00F321D2" w:rsidRPr="007C5319" w:rsidRDefault="00F321D2" w:rsidP="00F321D2">
            <w:pPr>
              <w:jc w:val="both"/>
              <w:rPr>
                <w:rFonts w:ascii="Arial" w:hAnsi="Arial" w:cs="Arial"/>
                <w:color w:val="548DD4"/>
                <w:sz w:val="22"/>
                <w:szCs w:val="22"/>
              </w:rPr>
            </w:pPr>
            <w:r w:rsidRPr="007C5319">
              <w:rPr>
                <w:rFonts w:ascii="Arial" w:hAnsi="Arial" w:cs="Arial"/>
                <w:sz w:val="22"/>
                <w:szCs w:val="22"/>
              </w:rPr>
              <w:t>A Fundamentação da Contratação e de seus quantitativos encontra-se pormenorizada em Tópico específico do ETP, apêndice deste Termo de Referência</w:t>
            </w:r>
            <w:r>
              <w:rPr>
                <w:rFonts w:ascii="Arial" w:hAnsi="Arial" w:cs="Arial"/>
                <w:sz w:val="22"/>
                <w:szCs w:val="22"/>
              </w:rPr>
              <w:t>.</w:t>
            </w:r>
            <w:r w:rsidRPr="007C5319">
              <w:rPr>
                <w:rFonts w:ascii="Arial" w:hAnsi="Arial" w:cs="Arial"/>
                <w:color w:val="548DD4"/>
                <w:sz w:val="22"/>
                <w:szCs w:val="22"/>
              </w:rPr>
              <w:t xml:space="preserve"> </w:t>
            </w:r>
          </w:p>
          <w:p w:rsidR="00F321D2" w:rsidRPr="007C5319" w:rsidRDefault="00F321D2" w:rsidP="00F321D2">
            <w:pPr>
              <w:jc w:val="both"/>
              <w:rPr>
                <w:rFonts w:ascii="Arial" w:hAnsi="Arial" w:cs="Arial"/>
                <w:color w:val="548DD4"/>
                <w:sz w:val="22"/>
                <w:szCs w:val="22"/>
              </w:rPr>
            </w:pPr>
          </w:p>
          <w:p w:rsidR="00F321D2" w:rsidRPr="007C5319" w:rsidRDefault="00F321D2" w:rsidP="00F321D2">
            <w:pPr>
              <w:jc w:val="both"/>
              <w:rPr>
                <w:rFonts w:ascii="Arial" w:hAnsi="Arial" w:cs="Arial"/>
                <w:color w:val="000000" w:themeColor="text1"/>
                <w:sz w:val="22"/>
                <w:szCs w:val="22"/>
              </w:rPr>
            </w:pPr>
            <w:proofErr w:type="gramStart"/>
            <w:r w:rsidRPr="007C5319">
              <w:rPr>
                <w:rFonts w:ascii="Arial" w:hAnsi="Arial" w:cs="Arial"/>
                <w:color w:val="000000" w:themeColor="text1"/>
                <w:sz w:val="22"/>
                <w:szCs w:val="22"/>
              </w:rPr>
              <w:t xml:space="preserve">(  </w:t>
            </w:r>
            <w:proofErr w:type="gramEnd"/>
            <w:r w:rsidRPr="007C5319">
              <w:rPr>
                <w:rFonts w:ascii="Arial" w:hAnsi="Arial" w:cs="Arial"/>
                <w:color w:val="000000" w:themeColor="text1"/>
                <w:sz w:val="22"/>
                <w:szCs w:val="22"/>
              </w:rPr>
              <w:t xml:space="preserve"> ) Sim  ( </w:t>
            </w:r>
            <w:r w:rsidR="004A6376">
              <w:rPr>
                <w:rFonts w:ascii="Arial" w:hAnsi="Arial" w:cs="Arial"/>
                <w:color w:val="000000" w:themeColor="text1"/>
                <w:sz w:val="22"/>
                <w:szCs w:val="22"/>
              </w:rPr>
              <w:t>x</w:t>
            </w:r>
            <w:r w:rsidRPr="007C5319">
              <w:rPr>
                <w:rFonts w:ascii="Arial" w:hAnsi="Arial" w:cs="Arial"/>
                <w:color w:val="000000" w:themeColor="text1"/>
                <w:sz w:val="22"/>
                <w:szCs w:val="22"/>
              </w:rPr>
              <w:t xml:space="preserve"> ) Não  (caso não, preencher abaixo)</w:t>
            </w:r>
          </w:p>
          <w:p w:rsidR="00F321D2" w:rsidRPr="007C5319" w:rsidRDefault="00F321D2" w:rsidP="00F321D2">
            <w:pPr>
              <w:jc w:val="both"/>
              <w:rPr>
                <w:rFonts w:ascii="Arial" w:hAnsi="Arial" w:cs="Arial"/>
                <w:color w:val="000000" w:themeColor="text1"/>
                <w:sz w:val="22"/>
                <w:szCs w:val="22"/>
              </w:rPr>
            </w:pPr>
          </w:p>
          <w:p w:rsidR="00F321D2" w:rsidRDefault="00F321D2" w:rsidP="00F321D2">
            <w:pPr>
              <w:jc w:val="both"/>
              <w:rPr>
                <w:rFonts w:ascii="Arial" w:eastAsia="Calibri" w:hAnsi="Arial" w:cs="Arial"/>
                <w:b/>
                <w:i/>
                <w:sz w:val="22"/>
                <w:szCs w:val="22"/>
              </w:rPr>
            </w:pPr>
            <w:r w:rsidRPr="007C5319">
              <w:rPr>
                <w:rFonts w:ascii="Arial" w:eastAsia="Calibri" w:hAnsi="Arial" w:cs="Arial"/>
                <w:b/>
                <w:i/>
                <w:sz w:val="22"/>
                <w:szCs w:val="22"/>
              </w:rPr>
              <w:t>Razão da necessidade da aquisição:</w:t>
            </w:r>
          </w:p>
          <w:p w:rsidR="00F321D2" w:rsidRPr="007C5319" w:rsidRDefault="00F321D2" w:rsidP="00F321D2">
            <w:pPr>
              <w:jc w:val="both"/>
              <w:rPr>
                <w:rFonts w:ascii="Arial" w:eastAsia="Calibri" w:hAnsi="Arial" w:cs="Arial"/>
                <w:b/>
                <w:i/>
                <w:sz w:val="22"/>
                <w:szCs w:val="22"/>
              </w:rPr>
            </w:pPr>
          </w:p>
          <w:tbl>
            <w:tblPr>
              <w:tblStyle w:val="Tabelacomgrade"/>
              <w:tblW w:w="0" w:type="auto"/>
              <w:tblLayout w:type="fixed"/>
              <w:tblLook w:val="04A0" w:firstRow="1" w:lastRow="0" w:firstColumn="1" w:lastColumn="0" w:noHBand="0" w:noVBand="1"/>
            </w:tblPr>
            <w:tblGrid>
              <w:gridCol w:w="9545"/>
            </w:tblGrid>
            <w:tr w:rsidR="00F321D2" w:rsidTr="00F321D2">
              <w:tc>
                <w:tcPr>
                  <w:tcW w:w="9545" w:type="dxa"/>
                </w:tcPr>
                <w:p w:rsidR="00F321D2" w:rsidRPr="00382503" w:rsidRDefault="004A6376" w:rsidP="0013089B">
                  <w:pPr>
                    <w:framePr w:hSpace="141" w:wrap="around" w:vAnchor="text" w:hAnchor="text" w:xAlign="center" w:y="1"/>
                    <w:suppressOverlap/>
                    <w:jc w:val="both"/>
                    <w:rPr>
                      <w:rFonts w:ascii="Arial" w:eastAsia="Calibri" w:hAnsi="Arial" w:cs="Arial"/>
                      <w:sz w:val="22"/>
                      <w:szCs w:val="22"/>
                    </w:rPr>
                  </w:pPr>
                  <w:r w:rsidRPr="004A6376">
                    <w:rPr>
                      <w:rFonts w:ascii="Arial" w:eastAsia="Calibri" w:hAnsi="Arial" w:cs="Arial"/>
                      <w:sz w:val="22"/>
                      <w:szCs w:val="22"/>
                    </w:rPr>
                    <w:t>A necessidade de contratar uma empresa especializada se dá pela complexidade e especiali</w:t>
                  </w:r>
                  <w:r>
                    <w:rPr>
                      <w:rFonts w:ascii="Arial" w:eastAsia="Calibri" w:hAnsi="Arial" w:cs="Arial"/>
                      <w:sz w:val="22"/>
                      <w:szCs w:val="22"/>
                    </w:rPr>
                    <w:t>zação exigida para a produção das artes para os</w:t>
                  </w:r>
                  <w:r w:rsidRPr="004A6376">
                    <w:rPr>
                      <w:rFonts w:ascii="Arial" w:eastAsia="Calibri" w:hAnsi="Arial" w:cs="Arial"/>
                      <w:sz w:val="22"/>
                      <w:szCs w:val="22"/>
                    </w:rPr>
                    <w:t xml:space="preserve"> materiais gráficos e textuais</w:t>
                  </w:r>
                  <w:r w:rsidR="00D362A8">
                    <w:rPr>
                      <w:rFonts w:ascii="Arial" w:eastAsia="Calibri" w:hAnsi="Arial" w:cs="Arial"/>
                      <w:sz w:val="22"/>
                      <w:szCs w:val="22"/>
                    </w:rPr>
                    <w:t>,</w:t>
                  </w:r>
                  <w:r w:rsidR="00D8745B" w:rsidRPr="00D8745B">
                    <w:rPr>
                      <w:rFonts w:ascii="Arial" w:hAnsi="Arial" w:cs="Arial"/>
                      <w:sz w:val="22"/>
                      <w:szCs w:val="22"/>
                    </w:rPr>
                    <w:t xml:space="preserve"> </w:t>
                  </w:r>
                  <w:r w:rsidR="00D8745B" w:rsidRPr="00D8745B">
                    <w:rPr>
                      <w:rFonts w:ascii="Arial" w:eastAsia="Calibri" w:hAnsi="Arial" w:cs="Arial"/>
                      <w:sz w:val="22"/>
                      <w:szCs w:val="22"/>
                    </w:rPr>
                    <w:t xml:space="preserve">mídia digital, serviços de redação de texto, diagramação de revistas e orientação aos setores do </w:t>
                  </w:r>
                  <w:r w:rsidR="00D8745B" w:rsidRPr="00D8745B">
                    <w:rPr>
                      <w:rFonts w:ascii="Arial" w:eastAsia="Calibri" w:hAnsi="Arial" w:cs="Arial"/>
                      <w:sz w:val="22"/>
                      <w:szCs w:val="22"/>
                    </w:rPr>
                    <w:lastRenderedPageBreak/>
                    <w:t xml:space="preserve">município </w:t>
                  </w:r>
                  <w:r w:rsidRPr="004A6376">
                    <w:rPr>
                      <w:rFonts w:ascii="Arial" w:eastAsia="Calibri" w:hAnsi="Arial" w:cs="Arial"/>
                      <w:sz w:val="22"/>
                      <w:szCs w:val="22"/>
                    </w:rPr>
                    <w:t xml:space="preserve">que atendam às demandas de comunicação de maneira eficaz, de acordo com as diretrizes da administração pública. Os serviços a serem contratados são essenciais para garantir a qualidade e a agilidade na produção de peças gráficas e </w:t>
                  </w:r>
                  <w:r w:rsidR="008E37ED">
                    <w:rPr>
                      <w:rFonts w:ascii="Arial" w:eastAsia="Calibri" w:hAnsi="Arial" w:cs="Arial"/>
                      <w:sz w:val="22"/>
                      <w:szCs w:val="22"/>
                    </w:rPr>
                    <w:t xml:space="preserve">de </w:t>
                  </w:r>
                  <w:r w:rsidRPr="004A6376">
                    <w:rPr>
                      <w:rFonts w:ascii="Arial" w:eastAsia="Calibri" w:hAnsi="Arial" w:cs="Arial"/>
                      <w:sz w:val="22"/>
                      <w:szCs w:val="22"/>
                    </w:rPr>
                    <w:t>conteúdo</w:t>
                  </w:r>
                  <w:r>
                    <w:rPr>
                      <w:rFonts w:ascii="Arial" w:eastAsia="Calibri" w:hAnsi="Arial" w:cs="Arial"/>
                      <w:sz w:val="22"/>
                      <w:szCs w:val="22"/>
                    </w:rPr>
                    <w:t>s</w:t>
                  </w:r>
                  <w:r w:rsidRPr="004A6376">
                    <w:rPr>
                      <w:rFonts w:ascii="Arial" w:eastAsia="Calibri" w:hAnsi="Arial" w:cs="Arial"/>
                      <w:sz w:val="22"/>
                      <w:szCs w:val="22"/>
                    </w:rPr>
                    <w:t xml:space="preserve"> que visem informar, educar e engajar a população, </w:t>
                  </w:r>
                  <w:r w:rsidR="004C6356">
                    <w:rPr>
                      <w:rFonts w:ascii="Arial" w:eastAsia="Calibri" w:hAnsi="Arial" w:cs="Arial"/>
                      <w:sz w:val="22"/>
                      <w:szCs w:val="22"/>
                    </w:rPr>
                    <w:t xml:space="preserve">para campanhas educacionais, de saúde, eventos culturais e atrativos turísticos, </w:t>
                  </w:r>
                  <w:r w:rsidRPr="004A6376">
                    <w:rPr>
                      <w:rFonts w:ascii="Arial" w:eastAsia="Calibri" w:hAnsi="Arial" w:cs="Arial"/>
                      <w:sz w:val="22"/>
                      <w:szCs w:val="22"/>
                    </w:rPr>
                    <w:t>bem como dar suporte aos diversos órgãos municipais</w:t>
                  </w:r>
                  <w:r>
                    <w:rPr>
                      <w:rFonts w:ascii="Arial" w:eastAsia="Calibri" w:hAnsi="Arial" w:cs="Arial"/>
                      <w:sz w:val="22"/>
                      <w:szCs w:val="22"/>
                    </w:rPr>
                    <w:t xml:space="preserve"> na realização de suas ações.</w:t>
                  </w:r>
                </w:p>
              </w:tc>
            </w:tr>
          </w:tbl>
          <w:p w:rsidR="00F321D2" w:rsidRDefault="00F321D2" w:rsidP="00F321D2">
            <w:pPr>
              <w:jc w:val="both"/>
              <w:rPr>
                <w:rFonts w:ascii="Arial" w:hAnsi="Arial" w:cs="Arial"/>
                <w:b/>
                <w:i/>
                <w:sz w:val="22"/>
                <w:szCs w:val="22"/>
              </w:rPr>
            </w:pPr>
          </w:p>
          <w:p w:rsidR="00F321D2" w:rsidRDefault="00F321D2" w:rsidP="00F321D2">
            <w:pPr>
              <w:jc w:val="both"/>
              <w:rPr>
                <w:rFonts w:ascii="Arial" w:hAnsi="Arial" w:cs="Arial"/>
                <w:b/>
                <w:i/>
                <w:sz w:val="22"/>
                <w:szCs w:val="22"/>
              </w:rPr>
            </w:pPr>
            <w:r w:rsidRPr="007C5319">
              <w:rPr>
                <w:rFonts w:ascii="Arial" w:hAnsi="Arial" w:cs="Arial"/>
                <w:b/>
                <w:i/>
                <w:sz w:val="22"/>
                <w:szCs w:val="22"/>
              </w:rPr>
              <w:t>Benefícios diretos e indiretos:</w:t>
            </w:r>
          </w:p>
          <w:p w:rsidR="00F321D2" w:rsidRPr="007C5319" w:rsidRDefault="00F321D2" w:rsidP="00F321D2">
            <w:pPr>
              <w:jc w:val="both"/>
              <w:rPr>
                <w:rFonts w:ascii="Arial" w:hAnsi="Arial" w:cs="Arial"/>
                <w:b/>
                <w:i/>
                <w:sz w:val="22"/>
                <w:szCs w:val="22"/>
              </w:rPr>
            </w:pPr>
          </w:p>
          <w:tbl>
            <w:tblPr>
              <w:tblStyle w:val="Tabelacomgrade"/>
              <w:tblW w:w="0" w:type="auto"/>
              <w:tblLayout w:type="fixed"/>
              <w:tblLook w:val="04A0" w:firstRow="1" w:lastRow="0" w:firstColumn="1" w:lastColumn="0" w:noHBand="0" w:noVBand="1"/>
            </w:tblPr>
            <w:tblGrid>
              <w:gridCol w:w="9545"/>
            </w:tblGrid>
            <w:tr w:rsidR="00F321D2" w:rsidTr="00F321D2">
              <w:tc>
                <w:tcPr>
                  <w:tcW w:w="9545" w:type="dxa"/>
                </w:tcPr>
                <w:p w:rsidR="004A6376" w:rsidRPr="004A6376" w:rsidRDefault="004A6376" w:rsidP="0013089B">
                  <w:pPr>
                    <w:framePr w:hSpace="141" w:wrap="around" w:vAnchor="text" w:hAnchor="text" w:xAlign="center" w:y="1"/>
                    <w:suppressOverlap/>
                    <w:jc w:val="both"/>
                    <w:rPr>
                      <w:rFonts w:ascii="Arial" w:hAnsi="Arial" w:cs="Arial"/>
                      <w:sz w:val="22"/>
                      <w:szCs w:val="22"/>
                    </w:rPr>
                  </w:pPr>
                  <w:r w:rsidRPr="004A6376">
                    <w:rPr>
                      <w:rFonts w:ascii="Arial" w:hAnsi="Arial" w:cs="Arial"/>
                      <w:b/>
                      <w:bCs/>
                      <w:sz w:val="22"/>
                      <w:szCs w:val="22"/>
                    </w:rPr>
                    <w:t>Benefícios Diretos:</w:t>
                  </w:r>
                </w:p>
                <w:p w:rsidR="004A6376" w:rsidRPr="004A6376" w:rsidRDefault="004A6376" w:rsidP="0013089B">
                  <w:pPr>
                    <w:framePr w:hSpace="141" w:wrap="around" w:vAnchor="text" w:hAnchor="text" w:xAlign="center" w:y="1"/>
                    <w:numPr>
                      <w:ilvl w:val="0"/>
                      <w:numId w:val="30"/>
                    </w:numPr>
                    <w:suppressOverlap/>
                    <w:jc w:val="both"/>
                    <w:rPr>
                      <w:rFonts w:ascii="Arial" w:hAnsi="Arial" w:cs="Arial"/>
                      <w:sz w:val="22"/>
                      <w:szCs w:val="22"/>
                    </w:rPr>
                  </w:pPr>
                  <w:r w:rsidRPr="004A6376">
                    <w:rPr>
                      <w:rFonts w:ascii="Arial" w:hAnsi="Arial" w:cs="Arial"/>
                      <w:b/>
                      <w:bCs/>
                      <w:sz w:val="22"/>
                      <w:szCs w:val="22"/>
                    </w:rPr>
                    <w:t>Qualidade e Profissionalismo:</w:t>
                  </w:r>
                  <w:r w:rsidRPr="004A6376">
                    <w:rPr>
                      <w:rFonts w:ascii="Arial" w:hAnsi="Arial" w:cs="Arial"/>
                      <w:sz w:val="22"/>
                      <w:szCs w:val="22"/>
                    </w:rPr>
                    <w:t xml:space="preserve"> A contratação de empresa esp</w:t>
                  </w:r>
                  <w:r>
                    <w:rPr>
                      <w:rFonts w:ascii="Arial" w:hAnsi="Arial" w:cs="Arial"/>
                      <w:sz w:val="22"/>
                      <w:szCs w:val="22"/>
                    </w:rPr>
                    <w:t>ecializada garante a produção da arte para</w:t>
                  </w:r>
                  <w:r w:rsidRPr="004A6376">
                    <w:rPr>
                      <w:rFonts w:ascii="Arial" w:hAnsi="Arial" w:cs="Arial"/>
                      <w:sz w:val="22"/>
                      <w:szCs w:val="22"/>
                    </w:rPr>
                    <w:t xml:space="preserve"> materiais gráficos e</w:t>
                  </w:r>
                  <w:r>
                    <w:rPr>
                      <w:rFonts w:ascii="Arial" w:hAnsi="Arial" w:cs="Arial"/>
                      <w:sz w:val="22"/>
                      <w:szCs w:val="22"/>
                    </w:rPr>
                    <w:t xml:space="preserve"> de</w:t>
                  </w:r>
                  <w:r w:rsidRPr="004A6376">
                    <w:rPr>
                      <w:rFonts w:ascii="Arial" w:hAnsi="Arial" w:cs="Arial"/>
                      <w:sz w:val="22"/>
                      <w:szCs w:val="22"/>
                    </w:rPr>
                    <w:t xml:space="preserve"> textos com alta qualidade, design profissional e adequado às necessidades de comunicação institucional.</w:t>
                  </w:r>
                </w:p>
                <w:p w:rsidR="004A6376" w:rsidRPr="004A6376" w:rsidRDefault="004A6376" w:rsidP="0013089B">
                  <w:pPr>
                    <w:framePr w:hSpace="141" w:wrap="around" w:vAnchor="text" w:hAnchor="text" w:xAlign="center" w:y="1"/>
                    <w:numPr>
                      <w:ilvl w:val="0"/>
                      <w:numId w:val="30"/>
                    </w:numPr>
                    <w:suppressOverlap/>
                    <w:jc w:val="both"/>
                    <w:rPr>
                      <w:rFonts w:ascii="Arial" w:hAnsi="Arial" w:cs="Arial"/>
                      <w:sz w:val="22"/>
                      <w:szCs w:val="22"/>
                    </w:rPr>
                  </w:pPr>
                  <w:r w:rsidRPr="004A6376">
                    <w:rPr>
                      <w:rFonts w:ascii="Arial" w:hAnsi="Arial" w:cs="Arial"/>
                      <w:b/>
                      <w:bCs/>
                      <w:sz w:val="22"/>
                      <w:szCs w:val="22"/>
                    </w:rPr>
                    <w:t>Agilidade na Produção:</w:t>
                  </w:r>
                  <w:r w:rsidRPr="004A6376">
                    <w:rPr>
                      <w:rFonts w:ascii="Arial" w:hAnsi="Arial" w:cs="Arial"/>
                      <w:sz w:val="22"/>
                      <w:szCs w:val="22"/>
                    </w:rPr>
                    <w:t xml:space="preserve"> Com uma </w:t>
                  </w:r>
                  <w:r>
                    <w:rPr>
                      <w:rFonts w:ascii="Arial" w:hAnsi="Arial" w:cs="Arial"/>
                      <w:sz w:val="22"/>
                      <w:szCs w:val="22"/>
                    </w:rPr>
                    <w:t>contratação específica</w:t>
                  </w:r>
                  <w:r w:rsidRPr="004A6376">
                    <w:rPr>
                      <w:rFonts w:ascii="Arial" w:hAnsi="Arial" w:cs="Arial"/>
                      <w:sz w:val="22"/>
                      <w:szCs w:val="22"/>
                    </w:rPr>
                    <w:t>, os prazos para criação e entrega de materiais serão cumpridos com maior eficiência, atendendo de forma ágil às demandas do município.</w:t>
                  </w:r>
                </w:p>
                <w:p w:rsidR="004A6376" w:rsidRPr="004A6376" w:rsidRDefault="004A6376" w:rsidP="0013089B">
                  <w:pPr>
                    <w:framePr w:hSpace="141" w:wrap="around" w:vAnchor="text" w:hAnchor="text" w:xAlign="center" w:y="1"/>
                    <w:numPr>
                      <w:ilvl w:val="0"/>
                      <w:numId w:val="30"/>
                    </w:numPr>
                    <w:suppressOverlap/>
                    <w:jc w:val="both"/>
                    <w:rPr>
                      <w:rFonts w:ascii="Arial" w:hAnsi="Arial" w:cs="Arial"/>
                      <w:sz w:val="22"/>
                      <w:szCs w:val="22"/>
                    </w:rPr>
                  </w:pPr>
                  <w:r w:rsidRPr="004A6376">
                    <w:rPr>
                      <w:rFonts w:ascii="Arial" w:hAnsi="Arial" w:cs="Arial"/>
                      <w:b/>
                      <w:bCs/>
                      <w:sz w:val="22"/>
                      <w:szCs w:val="22"/>
                    </w:rPr>
                    <w:t>Suporte Técnico e Consultoria:</w:t>
                  </w:r>
                  <w:r w:rsidRPr="004A6376">
                    <w:rPr>
                      <w:rFonts w:ascii="Arial" w:hAnsi="Arial" w:cs="Arial"/>
                      <w:sz w:val="22"/>
                      <w:szCs w:val="22"/>
                    </w:rPr>
                    <w:t xml:space="preserve"> A orientação e capacitação oferecida aos setores municipais permitirá uma melhor execução das tarefas de comunicação, além de promover a autonomia dos departamentos.</w:t>
                  </w:r>
                </w:p>
                <w:p w:rsidR="004A6376" w:rsidRPr="004A6376" w:rsidRDefault="004A6376" w:rsidP="0013089B">
                  <w:pPr>
                    <w:framePr w:hSpace="141" w:wrap="around" w:vAnchor="text" w:hAnchor="text" w:xAlign="center" w:y="1"/>
                    <w:suppressOverlap/>
                    <w:jc w:val="both"/>
                    <w:rPr>
                      <w:rFonts w:ascii="Arial" w:hAnsi="Arial" w:cs="Arial"/>
                      <w:sz w:val="22"/>
                      <w:szCs w:val="22"/>
                    </w:rPr>
                  </w:pPr>
                  <w:r w:rsidRPr="004A6376">
                    <w:rPr>
                      <w:rFonts w:ascii="Arial" w:hAnsi="Arial" w:cs="Arial"/>
                      <w:b/>
                      <w:bCs/>
                      <w:sz w:val="22"/>
                      <w:szCs w:val="22"/>
                    </w:rPr>
                    <w:t>Benefícios Indiretos:</w:t>
                  </w:r>
                </w:p>
                <w:p w:rsidR="004A6376" w:rsidRPr="004A6376" w:rsidRDefault="004A6376" w:rsidP="0013089B">
                  <w:pPr>
                    <w:framePr w:hSpace="141" w:wrap="around" w:vAnchor="text" w:hAnchor="text" w:xAlign="center" w:y="1"/>
                    <w:numPr>
                      <w:ilvl w:val="0"/>
                      <w:numId w:val="31"/>
                    </w:numPr>
                    <w:suppressOverlap/>
                    <w:jc w:val="both"/>
                    <w:rPr>
                      <w:rFonts w:ascii="Arial" w:hAnsi="Arial" w:cs="Arial"/>
                      <w:sz w:val="22"/>
                      <w:szCs w:val="22"/>
                    </w:rPr>
                  </w:pPr>
                  <w:r w:rsidRPr="004A6376">
                    <w:rPr>
                      <w:rFonts w:ascii="Arial" w:hAnsi="Arial" w:cs="Arial"/>
                      <w:b/>
                      <w:bCs/>
                      <w:sz w:val="22"/>
                      <w:szCs w:val="22"/>
                    </w:rPr>
                    <w:t>Melhora na Comunicação com a População:</w:t>
                  </w:r>
                  <w:r w:rsidRPr="004A6376">
                    <w:rPr>
                      <w:rFonts w:ascii="Arial" w:hAnsi="Arial" w:cs="Arial"/>
                      <w:sz w:val="22"/>
                      <w:szCs w:val="22"/>
                    </w:rPr>
                    <w:t xml:space="preserve"> Materiais de comunicação bem elaborados, com conteúdo claro e design atrativo, contribuem para uma comunicação mais eficaz e </w:t>
                  </w:r>
                  <w:proofErr w:type="spellStart"/>
                  <w:r w:rsidRPr="004A6376">
                    <w:rPr>
                      <w:rFonts w:ascii="Arial" w:hAnsi="Arial" w:cs="Arial"/>
                      <w:sz w:val="22"/>
                      <w:szCs w:val="22"/>
                    </w:rPr>
                    <w:t>engajante</w:t>
                  </w:r>
                  <w:proofErr w:type="spellEnd"/>
                  <w:r w:rsidRPr="004A6376">
                    <w:rPr>
                      <w:rFonts w:ascii="Arial" w:hAnsi="Arial" w:cs="Arial"/>
                      <w:sz w:val="22"/>
                      <w:szCs w:val="22"/>
                    </w:rPr>
                    <w:t xml:space="preserve"> com a comunidade.</w:t>
                  </w:r>
                </w:p>
                <w:p w:rsidR="004A6376" w:rsidRPr="004A6376" w:rsidRDefault="004A6376" w:rsidP="0013089B">
                  <w:pPr>
                    <w:framePr w:hSpace="141" w:wrap="around" w:vAnchor="text" w:hAnchor="text" w:xAlign="center" w:y="1"/>
                    <w:numPr>
                      <w:ilvl w:val="0"/>
                      <w:numId w:val="31"/>
                    </w:numPr>
                    <w:suppressOverlap/>
                    <w:jc w:val="both"/>
                    <w:rPr>
                      <w:rFonts w:ascii="Arial" w:hAnsi="Arial" w:cs="Arial"/>
                      <w:sz w:val="22"/>
                      <w:szCs w:val="22"/>
                    </w:rPr>
                  </w:pPr>
                  <w:r w:rsidRPr="004A6376">
                    <w:rPr>
                      <w:rFonts w:ascii="Arial" w:hAnsi="Arial" w:cs="Arial"/>
                      <w:b/>
                      <w:bCs/>
                      <w:sz w:val="22"/>
                      <w:szCs w:val="22"/>
                    </w:rPr>
                    <w:t>Imagem Institucional Fortalecida:</w:t>
                  </w:r>
                  <w:r w:rsidRPr="004A6376">
                    <w:rPr>
                      <w:rFonts w:ascii="Arial" w:hAnsi="Arial" w:cs="Arial"/>
                      <w:sz w:val="22"/>
                      <w:szCs w:val="22"/>
                    </w:rPr>
                    <w:t xml:space="preserve"> A produção de </w:t>
                  </w:r>
                  <w:r>
                    <w:rPr>
                      <w:rFonts w:ascii="Arial" w:hAnsi="Arial" w:cs="Arial"/>
                      <w:sz w:val="22"/>
                      <w:szCs w:val="22"/>
                    </w:rPr>
                    <w:t>artes gráficas</w:t>
                  </w:r>
                  <w:r w:rsidRPr="004A6376">
                    <w:rPr>
                      <w:rFonts w:ascii="Arial" w:hAnsi="Arial" w:cs="Arial"/>
                      <w:sz w:val="22"/>
                      <w:szCs w:val="22"/>
                    </w:rPr>
                    <w:t xml:space="preserve"> e textos de alta qualidade reflete positivamente na imagem da administração pública, gerando maior credibilidade e confiança por parte da população.</w:t>
                  </w:r>
                </w:p>
                <w:p w:rsidR="00F321D2" w:rsidRPr="004A6376" w:rsidRDefault="004A6376" w:rsidP="0013089B">
                  <w:pPr>
                    <w:framePr w:hSpace="141" w:wrap="around" w:vAnchor="text" w:hAnchor="text" w:xAlign="center" w:y="1"/>
                    <w:numPr>
                      <w:ilvl w:val="0"/>
                      <w:numId w:val="31"/>
                    </w:numPr>
                    <w:suppressOverlap/>
                    <w:jc w:val="both"/>
                    <w:rPr>
                      <w:rFonts w:ascii="Arial" w:hAnsi="Arial" w:cs="Arial"/>
                      <w:sz w:val="22"/>
                      <w:szCs w:val="22"/>
                    </w:rPr>
                  </w:pPr>
                  <w:r w:rsidRPr="004A6376">
                    <w:rPr>
                      <w:rFonts w:ascii="Arial" w:hAnsi="Arial" w:cs="Arial"/>
                      <w:b/>
                      <w:bCs/>
                      <w:sz w:val="22"/>
                      <w:szCs w:val="22"/>
                    </w:rPr>
                    <w:t>Capacitação Interna:</w:t>
                  </w:r>
                  <w:r w:rsidRPr="004A6376">
                    <w:rPr>
                      <w:rFonts w:ascii="Arial" w:hAnsi="Arial" w:cs="Arial"/>
                      <w:sz w:val="22"/>
                      <w:szCs w:val="22"/>
                    </w:rPr>
                    <w:t xml:space="preserve"> A orientação e treinamento aos setores municipais resultam em um aumento da capacitação interna, promovendo maior eficiência na criação de materiais de comunicação ao longo do tempo.</w:t>
                  </w:r>
                </w:p>
              </w:tc>
            </w:tr>
          </w:tbl>
          <w:p w:rsidR="00F321D2" w:rsidRDefault="00F321D2" w:rsidP="00F321D2">
            <w:pPr>
              <w:jc w:val="both"/>
              <w:rPr>
                <w:rFonts w:ascii="Arial" w:hAnsi="Arial" w:cs="Arial"/>
                <w:b/>
                <w:i/>
                <w:sz w:val="22"/>
                <w:szCs w:val="22"/>
              </w:rPr>
            </w:pPr>
          </w:p>
          <w:p w:rsidR="004E70AE" w:rsidRPr="00240A65" w:rsidRDefault="004E70AE" w:rsidP="00F321D2">
            <w:pPr>
              <w:jc w:val="both"/>
              <w:rPr>
                <w:rFonts w:ascii="Arial" w:hAnsi="Arial" w:cs="Arial"/>
                <w:i/>
                <w:sz w:val="22"/>
                <w:szCs w:val="22"/>
              </w:rPr>
            </w:pPr>
            <w:r>
              <w:rPr>
                <w:rFonts w:ascii="Arial" w:hAnsi="Arial" w:cs="Arial"/>
                <w:b/>
                <w:i/>
                <w:sz w:val="22"/>
                <w:szCs w:val="22"/>
              </w:rPr>
              <w:t xml:space="preserve">Natureza do serviço </w:t>
            </w:r>
            <w:proofErr w:type="gramStart"/>
            <w:r w:rsidRPr="00240A65">
              <w:rPr>
                <w:rFonts w:ascii="Arial" w:hAnsi="Arial" w:cs="Arial"/>
                <w:i/>
                <w:sz w:val="22"/>
                <w:szCs w:val="22"/>
              </w:rPr>
              <w:t xml:space="preserve">( </w:t>
            </w:r>
            <w:r w:rsidR="004A6376">
              <w:rPr>
                <w:rFonts w:ascii="Arial" w:hAnsi="Arial" w:cs="Arial"/>
                <w:i/>
                <w:sz w:val="22"/>
                <w:szCs w:val="22"/>
              </w:rPr>
              <w:t>x</w:t>
            </w:r>
            <w:proofErr w:type="gramEnd"/>
            <w:r w:rsidRPr="00240A65">
              <w:rPr>
                <w:rFonts w:ascii="Arial" w:hAnsi="Arial" w:cs="Arial"/>
                <w:i/>
                <w:sz w:val="22"/>
                <w:szCs w:val="22"/>
              </w:rPr>
              <w:t xml:space="preserve"> ) continuado  (  ) não continuado</w:t>
            </w:r>
          </w:p>
          <w:p w:rsidR="004E70AE" w:rsidRDefault="004E70AE" w:rsidP="00F321D2">
            <w:pPr>
              <w:jc w:val="both"/>
              <w:rPr>
                <w:rFonts w:ascii="Arial" w:hAnsi="Arial" w:cs="Arial"/>
                <w:b/>
                <w:i/>
                <w:sz w:val="22"/>
                <w:szCs w:val="22"/>
              </w:rPr>
            </w:pPr>
          </w:p>
          <w:p w:rsidR="00F321D2" w:rsidRPr="007C5319" w:rsidRDefault="00F321D2" w:rsidP="00F321D2">
            <w:pPr>
              <w:jc w:val="both"/>
              <w:rPr>
                <w:rFonts w:ascii="Arial" w:hAnsi="Arial" w:cs="Arial"/>
                <w:b/>
                <w:i/>
                <w:sz w:val="22"/>
                <w:szCs w:val="22"/>
              </w:rPr>
            </w:pPr>
            <w:r w:rsidRPr="007C5319">
              <w:rPr>
                <w:rFonts w:ascii="Arial" w:hAnsi="Arial" w:cs="Arial"/>
                <w:b/>
                <w:i/>
                <w:sz w:val="22"/>
                <w:szCs w:val="22"/>
              </w:rPr>
              <w:t xml:space="preserve">Inexigibilidade ou dispensa de licitação </w:t>
            </w:r>
            <w:proofErr w:type="gramStart"/>
            <w:r w:rsidRPr="007C5319">
              <w:rPr>
                <w:rFonts w:ascii="Arial" w:hAnsi="Arial" w:cs="Arial"/>
                <w:i/>
                <w:sz w:val="22"/>
                <w:szCs w:val="22"/>
              </w:rPr>
              <w:t xml:space="preserve">( </w:t>
            </w:r>
            <w:r w:rsidR="004A6376">
              <w:rPr>
                <w:rFonts w:ascii="Arial" w:hAnsi="Arial" w:cs="Arial"/>
                <w:i/>
                <w:sz w:val="22"/>
                <w:szCs w:val="22"/>
              </w:rPr>
              <w:t>x</w:t>
            </w:r>
            <w:proofErr w:type="gramEnd"/>
            <w:r w:rsidRPr="007C5319">
              <w:rPr>
                <w:rFonts w:ascii="Arial" w:hAnsi="Arial" w:cs="Arial"/>
                <w:i/>
                <w:sz w:val="22"/>
                <w:szCs w:val="22"/>
              </w:rPr>
              <w:t xml:space="preserve"> )sim    (    )não</w:t>
            </w:r>
          </w:p>
          <w:p w:rsidR="00F321D2" w:rsidRPr="007C5319" w:rsidRDefault="00F321D2" w:rsidP="00F321D2">
            <w:pPr>
              <w:jc w:val="both"/>
              <w:rPr>
                <w:rFonts w:ascii="Arial" w:hAnsi="Arial" w:cs="Arial"/>
                <w:b/>
                <w:i/>
                <w:sz w:val="22"/>
                <w:szCs w:val="22"/>
              </w:rPr>
            </w:pPr>
          </w:p>
          <w:p w:rsidR="00F321D2" w:rsidRPr="007C5319" w:rsidRDefault="00F321D2" w:rsidP="00F321D2">
            <w:pPr>
              <w:jc w:val="both"/>
              <w:rPr>
                <w:rFonts w:ascii="Arial" w:hAnsi="Arial" w:cs="Arial"/>
                <w:b/>
                <w:i/>
                <w:sz w:val="22"/>
                <w:szCs w:val="22"/>
              </w:rPr>
            </w:pPr>
            <w:r w:rsidRPr="007C5319">
              <w:rPr>
                <w:rFonts w:ascii="Arial" w:hAnsi="Arial" w:cs="Arial"/>
                <w:b/>
                <w:i/>
                <w:sz w:val="22"/>
                <w:szCs w:val="22"/>
              </w:rPr>
              <w:t>Justificativa para adoção da Inexigibilidade ou dispensa:</w:t>
            </w:r>
          </w:p>
          <w:tbl>
            <w:tblPr>
              <w:tblStyle w:val="Tabelacomgrade"/>
              <w:tblW w:w="0" w:type="auto"/>
              <w:tblLayout w:type="fixed"/>
              <w:tblLook w:val="04A0" w:firstRow="1" w:lastRow="0" w:firstColumn="1" w:lastColumn="0" w:noHBand="0" w:noVBand="1"/>
            </w:tblPr>
            <w:tblGrid>
              <w:gridCol w:w="9545"/>
            </w:tblGrid>
            <w:tr w:rsidR="00F321D2" w:rsidTr="00F321D2">
              <w:tc>
                <w:tcPr>
                  <w:tcW w:w="9545" w:type="dxa"/>
                </w:tcPr>
                <w:p w:rsidR="00F321D2" w:rsidRPr="004A6376" w:rsidRDefault="004A6376" w:rsidP="0013089B">
                  <w:pPr>
                    <w:framePr w:hSpace="141" w:wrap="around" w:vAnchor="text" w:hAnchor="text" w:xAlign="center" w:y="1"/>
                    <w:suppressOverlap/>
                    <w:jc w:val="both"/>
                    <w:rPr>
                      <w:rFonts w:ascii="Arial" w:hAnsi="Arial" w:cs="Arial"/>
                      <w:sz w:val="22"/>
                      <w:szCs w:val="22"/>
                    </w:rPr>
                  </w:pPr>
                  <w:r w:rsidRPr="004A6376">
                    <w:rPr>
                      <w:rFonts w:ascii="Arial" w:hAnsi="Arial" w:cs="Arial"/>
                      <w:sz w:val="22"/>
                      <w:szCs w:val="22"/>
                    </w:rPr>
                    <w:t>Art. 75, II, Lei 14.133/21.</w:t>
                  </w:r>
                </w:p>
              </w:tc>
            </w:tr>
          </w:tbl>
          <w:p w:rsidR="00F321D2" w:rsidRDefault="00F321D2" w:rsidP="00F321D2">
            <w:pPr>
              <w:jc w:val="both"/>
              <w:rPr>
                <w:rFonts w:ascii="Arial" w:eastAsia="Calibri" w:hAnsi="Arial" w:cs="Arial"/>
                <w:b/>
                <w:i/>
                <w:sz w:val="22"/>
                <w:szCs w:val="22"/>
                <w:u w:val="single"/>
              </w:rPr>
            </w:pPr>
          </w:p>
          <w:p w:rsidR="00F321D2" w:rsidRDefault="00F321D2" w:rsidP="00F321D2">
            <w:pPr>
              <w:jc w:val="both"/>
              <w:rPr>
                <w:rFonts w:ascii="Arial" w:eastAsia="Calibri" w:hAnsi="Arial" w:cs="Arial"/>
                <w:b/>
                <w:i/>
                <w:sz w:val="22"/>
                <w:szCs w:val="22"/>
              </w:rPr>
            </w:pPr>
            <w:r w:rsidRPr="007C5319">
              <w:rPr>
                <w:rFonts w:ascii="Arial" w:eastAsia="Calibri" w:hAnsi="Arial" w:cs="Arial"/>
                <w:b/>
                <w:i/>
                <w:sz w:val="22"/>
                <w:szCs w:val="22"/>
                <w:u w:val="single"/>
              </w:rPr>
              <w:t>Justificativa quanto ao quantitativo demandado</w:t>
            </w:r>
            <w:r w:rsidRPr="007C5319">
              <w:rPr>
                <w:rFonts w:ascii="Arial" w:eastAsia="Calibri" w:hAnsi="Arial" w:cs="Arial"/>
                <w:b/>
                <w:i/>
                <w:sz w:val="22"/>
                <w:szCs w:val="22"/>
              </w:rPr>
              <w:t xml:space="preserve">: </w:t>
            </w:r>
          </w:p>
          <w:p w:rsidR="00F321D2" w:rsidRPr="007C5319" w:rsidRDefault="00F321D2" w:rsidP="00F321D2">
            <w:pPr>
              <w:jc w:val="both"/>
              <w:rPr>
                <w:rFonts w:ascii="Arial" w:eastAsia="Calibri" w:hAnsi="Arial" w:cs="Arial"/>
                <w:b/>
                <w:i/>
                <w:sz w:val="22"/>
                <w:szCs w:val="22"/>
              </w:rPr>
            </w:pPr>
          </w:p>
          <w:p w:rsidR="00F321D2" w:rsidRDefault="00F321D2" w:rsidP="00F321D2">
            <w:pPr>
              <w:jc w:val="both"/>
              <w:rPr>
                <w:rFonts w:ascii="Arial" w:eastAsia="Calibri" w:hAnsi="Arial" w:cs="Arial"/>
                <w:i/>
                <w:sz w:val="22"/>
                <w:szCs w:val="22"/>
              </w:rPr>
            </w:pPr>
            <w:proofErr w:type="gramStart"/>
            <w:r>
              <w:rPr>
                <w:rFonts w:ascii="Arial" w:eastAsia="Calibri" w:hAnsi="Arial" w:cs="Arial"/>
                <w:b/>
                <w:i/>
                <w:sz w:val="22"/>
                <w:szCs w:val="22"/>
              </w:rPr>
              <w:t xml:space="preserve">(  </w:t>
            </w:r>
            <w:proofErr w:type="gramEnd"/>
            <w:r>
              <w:rPr>
                <w:rFonts w:ascii="Arial" w:eastAsia="Calibri" w:hAnsi="Arial" w:cs="Arial"/>
                <w:b/>
                <w:i/>
                <w:sz w:val="22"/>
                <w:szCs w:val="22"/>
              </w:rPr>
              <w:t xml:space="preserve"> ) </w:t>
            </w:r>
            <w:r w:rsidRPr="007C5319">
              <w:rPr>
                <w:rFonts w:ascii="Arial" w:eastAsia="Calibri" w:hAnsi="Arial" w:cs="Arial"/>
                <w:b/>
                <w:i/>
                <w:sz w:val="22"/>
                <w:szCs w:val="22"/>
              </w:rPr>
              <w:t>Consumo do exercício anterior</w:t>
            </w:r>
            <w:r w:rsidR="008F0A0E">
              <w:rPr>
                <w:rFonts w:ascii="Arial" w:eastAsia="Calibri" w:hAnsi="Arial" w:cs="Arial"/>
                <w:b/>
                <w:i/>
                <w:sz w:val="22"/>
                <w:szCs w:val="22"/>
              </w:rPr>
              <w:t>.</w:t>
            </w:r>
          </w:p>
          <w:p w:rsidR="00F321D2" w:rsidRDefault="00F321D2" w:rsidP="00F321D2">
            <w:pPr>
              <w:jc w:val="both"/>
              <w:rPr>
                <w:rFonts w:ascii="Arial" w:eastAsia="Calibri" w:hAnsi="Arial" w:cs="Arial"/>
                <w:i/>
                <w:sz w:val="22"/>
                <w:szCs w:val="22"/>
              </w:rPr>
            </w:pPr>
            <w:proofErr w:type="gramStart"/>
            <w:r>
              <w:rPr>
                <w:rFonts w:ascii="Arial" w:eastAsia="Calibri" w:hAnsi="Arial" w:cs="Arial"/>
                <w:i/>
                <w:sz w:val="22"/>
                <w:szCs w:val="22"/>
              </w:rPr>
              <w:t xml:space="preserve">( </w:t>
            </w:r>
            <w:r w:rsidR="00414BAC">
              <w:rPr>
                <w:rFonts w:ascii="Arial" w:eastAsia="Calibri" w:hAnsi="Arial" w:cs="Arial"/>
                <w:i/>
                <w:sz w:val="22"/>
                <w:szCs w:val="22"/>
              </w:rPr>
              <w:t>x</w:t>
            </w:r>
            <w:proofErr w:type="gramEnd"/>
            <w:r>
              <w:rPr>
                <w:rFonts w:ascii="Arial" w:eastAsia="Calibri" w:hAnsi="Arial" w:cs="Arial"/>
                <w:i/>
                <w:sz w:val="22"/>
                <w:szCs w:val="22"/>
              </w:rPr>
              <w:t xml:space="preserve"> )N</w:t>
            </w:r>
            <w:r w:rsidRPr="007C5319">
              <w:rPr>
                <w:rFonts w:ascii="Arial" w:eastAsia="Calibri" w:hAnsi="Arial" w:cs="Arial"/>
                <w:i/>
                <w:sz w:val="22"/>
                <w:szCs w:val="22"/>
              </w:rPr>
              <w:t>ão se aplica</w:t>
            </w:r>
            <w:r>
              <w:rPr>
                <w:rFonts w:ascii="Arial" w:eastAsia="Calibri" w:hAnsi="Arial" w:cs="Arial"/>
                <w:i/>
                <w:sz w:val="22"/>
                <w:szCs w:val="22"/>
              </w:rPr>
              <w:t>. Neste caso, justificar abaixo o quantitativo.</w:t>
            </w:r>
          </w:p>
          <w:p w:rsidR="00F321D2" w:rsidRDefault="00F321D2" w:rsidP="00F321D2">
            <w:pPr>
              <w:jc w:val="both"/>
              <w:rPr>
                <w:rFonts w:ascii="Arial" w:eastAsia="Calibri" w:hAnsi="Arial" w:cs="Arial"/>
                <w:i/>
                <w:sz w:val="22"/>
                <w:szCs w:val="22"/>
              </w:rPr>
            </w:pPr>
          </w:p>
          <w:tbl>
            <w:tblPr>
              <w:tblStyle w:val="Tabelacomgrade"/>
              <w:tblW w:w="0" w:type="auto"/>
              <w:tblLayout w:type="fixed"/>
              <w:tblLook w:val="04A0" w:firstRow="1" w:lastRow="0" w:firstColumn="1" w:lastColumn="0" w:noHBand="0" w:noVBand="1"/>
            </w:tblPr>
            <w:tblGrid>
              <w:gridCol w:w="9545"/>
            </w:tblGrid>
            <w:tr w:rsidR="00F321D2" w:rsidTr="00F321D2">
              <w:tc>
                <w:tcPr>
                  <w:tcW w:w="9545" w:type="dxa"/>
                </w:tcPr>
                <w:p w:rsidR="00F321D2" w:rsidRDefault="00414BAC" w:rsidP="0013089B">
                  <w:pPr>
                    <w:framePr w:hSpace="141" w:wrap="around" w:vAnchor="text" w:hAnchor="text" w:xAlign="center" w:y="1"/>
                    <w:suppressOverlap/>
                    <w:jc w:val="both"/>
                    <w:rPr>
                      <w:rFonts w:ascii="Arial" w:eastAsia="Calibri" w:hAnsi="Arial" w:cs="Arial"/>
                      <w:i/>
                      <w:sz w:val="22"/>
                      <w:szCs w:val="22"/>
                    </w:rPr>
                  </w:pPr>
                  <w:r>
                    <w:rPr>
                      <w:rFonts w:ascii="Arial" w:eastAsia="Calibri" w:hAnsi="Arial" w:cs="Arial"/>
                      <w:i/>
                      <w:sz w:val="22"/>
                      <w:szCs w:val="22"/>
                    </w:rPr>
                    <w:t xml:space="preserve">O </w:t>
                  </w:r>
                  <w:r w:rsidR="008C629A">
                    <w:rPr>
                      <w:rFonts w:ascii="Arial" w:eastAsia="Calibri" w:hAnsi="Arial" w:cs="Arial"/>
                      <w:i/>
                      <w:sz w:val="22"/>
                      <w:szCs w:val="22"/>
                    </w:rPr>
                    <w:t xml:space="preserve">quantitativo dos serviços será estabelecido para um período de 12 (doze) </w:t>
                  </w:r>
                  <w:r w:rsidR="008C629A" w:rsidRPr="002D3CA5">
                    <w:rPr>
                      <w:rFonts w:ascii="Arial" w:eastAsia="Calibri" w:hAnsi="Arial" w:cs="Arial"/>
                      <w:i/>
                      <w:sz w:val="22"/>
                      <w:szCs w:val="22"/>
                    </w:rPr>
                    <w:t>meses, durante o qual a empresa contratada deverá atender a todas as demandas do Gabinete do Prefeito</w:t>
                  </w:r>
                  <w:r w:rsidR="008F0A0E" w:rsidRPr="002D3CA5">
                    <w:rPr>
                      <w:rFonts w:ascii="Arial" w:eastAsia="Calibri" w:hAnsi="Arial" w:cs="Arial"/>
                      <w:i/>
                      <w:sz w:val="22"/>
                      <w:szCs w:val="22"/>
                    </w:rPr>
                    <w:t xml:space="preserve"> </w:t>
                  </w:r>
                  <w:r w:rsidR="002D3CA5" w:rsidRPr="002D3CA5">
                    <w:rPr>
                      <w:rFonts w:ascii="Arial" w:eastAsia="Calibri" w:hAnsi="Arial" w:cs="Arial"/>
                      <w:i/>
                      <w:sz w:val="22"/>
                      <w:szCs w:val="22"/>
                    </w:rPr>
                    <w:t>e</w:t>
                  </w:r>
                  <w:r w:rsidR="008F0A0E" w:rsidRPr="002D3CA5">
                    <w:rPr>
                      <w:rFonts w:ascii="Arial" w:eastAsia="Calibri" w:hAnsi="Arial" w:cs="Arial"/>
                      <w:i/>
                      <w:sz w:val="22"/>
                      <w:szCs w:val="22"/>
                    </w:rPr>
                    <w:t xml:space="preserve"> </w:t>
                  </w:r>
                  <w:r w:rsidR="002D3CA5" w:rsidRPr="002D3CA5">
                    <w:rPr>
                      <w:rFonts w:ascii="Arial" w:eastAsia="Calibri" w:hAnsi="Arial" w:cs="Arial"/>
                      <w:i/>
                      <w:sz w:val="22"/>
                      <w:szCs w:val="22"/>
                    </w:rPr>
                    <w:t>d</w:t>
                  </w:r>
                  <w:r w:rsidR="008F0A0E" w:rsidRPr="002D3CA5">
                    <w:rPr>
                      <w:rFonts w:ascii="Arial" w:eastAsia="Calibri" w:hAnsi="Arial" w:cs="Arial"/>
                      <w:i/>
                      <w:sz w:val="22"/>
                      <w:szCs w:val="22"/>
                    </w:rPr>
                    <w:t>a Assessoria de Comunicação</w:t>
                  </w:r>
                  <w:r w:rsidR="008C629A">
                    <w:rPr>
                      <w:rFonts w:ascii="Arial" w:eastAsia="Calibri" w:hAnsi="Arial" w:cs="Arial"/>
                      <w:i/>
                      <w:sz w:val="22"/>
                      <w:szCs w:val="22"/>
                    </w:rPr>
                    <w:t>. Nesse período, os serviços serão prestados conforme a necessidade, com flexibilidade para ajustes e novas solicitações que possam surgir ao longo do contrato. A prestação dos serviços deverá ocorrer de maneira contínua, garantindo a regularidade das entregas e o cumprimento dos prazos estabelecidos para cada atividade.</w:t>
                  </w:r>
                </w:p>
                <w:p w:rsidR="00F321D2" w:rsidRDefault="00F321D2" w:rsidP="0013089B">
                  <w:pPr>
                    <w:framePr w:hSpace="141" w:wrap="around" w:vAnchor="text" w:hAnchor="text" w:xAlign="center" w:y="1"/>
                    <w:suppressOverlap/>
                    <w:jc w:val="both"/>
                    <w:rPr>
                      <w:rFonts w:ascii="Arial" w:eastAsia="Calibri" w:hAnsi="Arial" w:cs="Arial"/>
                      <w:i/>
                      <w:sz w:val="22"/>
                      <w:szCs w:val="22"/>
                    </w:rPr>
                  </w:pPr>
                </w:p>
              </w:tc>
            </w:tr>
          </w:tbl>
          <w:p w:rsidR="00F321D2" w:rsidRPr="007C5319" w:rsidRDefault="00F321D2" w:rsidP="00F321D2">
            <w:pPr>
              <w:jc w:val="both"/>
              <w:rPr>
                <w:rFonts w:ascii="Arial" w:hAnsi="Arial" w:cs="Arial"/>
                <w:color w:val="548DD4"/>
                <w:sz w:val="22"/>
                <w:szCs w:val="22"/>
              </w:rPr>
            </w:pPr>
          </w:p>
        </w:tc>
      </w:tr>
      <w:tr w:rsidR="00F321D2" w:rsidRPr="007C5319" w:rsidTr="00F321D2">
        <w:tc>
          <w:tcPr>
            <w:tcW w:w="9776" w:type="dxa"/>
            <w:tcBorders>
              <w:top w:val="single" w:sz="4" w:space="0" w:color="000000"/>
            </w:tcBorders>
            <w:shd w:val="clear" w:color="auto" w:fill="E36C0A" w:themeFill="accent6" w:themeFillShade="BF"/>
          </w:tcPr>
          <w:p w:rsidR="00F321D2" w:rsidRPr="007C5319" w:rsidRDefault="00F321D2" w:rsidP="00F321D2">
            <w:pPr>
              <w:rPr>
                <w:rFonts w:ascii="Arial" w:hAnsi="Arial" w:cs="Arial"/>
                <w:b/>
                <w:color w:val="FFFFFF" w:themeColor="background1"/>
                <w:sz w:val="22"/>
                <w:szCs w:val="22"/>
              </w:rPr>
            </w:pPr>
            <w:r w:rsidRPr="007C5319">
              <w:rPr>
                <w:rFonts w:ascii="Arial" w:hAnsi="Arial" w:cs="Arial"/>
                <w:b/>
                <w:color w:val="FFFFFF" w:themeColor="background1"/>
                <w:sz w:val="22"/>
                <w:szCs w:val="22"/>
              </w:rPr>
              <w:lastRenderedPageBreak/>
              <w:t>3.</w:t>
            </w:r>
            <w:r w:rsidRPr="007C5319">
              <w:rPr>
                <w:rFonts w:ascii="Arial" w:hAnsi="Arial" w:cs="Arial"/>
                <w:color w:val="FFFFFF" w:themeColor="background1"/>
                <w:sz w:val="22"/>
                <w:szCs w:val="22"/>
              </w:rPr>
              <w:t xml:space="preserve"> </w:t>
            </w:r>
            <w:r w:rsidRPr="007C5319">
              <w:rPr>
                <w:rFonts w:ascii="Arial" w:hAnsi="Arial" w:cs="Arial"/>
                <w:b/>
                <w:color w:val="FFFFFF" w:themeColor="background1"/>
                <w:sz w:val="22"/>
                <w:szCs w:val="22"/>
              </w:rPr>
              <w:t>DOS PARÂMETROS DA LICITAÇÃO</w:t>
            </w:r>
          </w:p>
        </w:tc>
      </w:tr>
      <w:tr w:rsidR="00F321D2" w:rsidRPr="007C5319" w:rsidTr="00F321D2">
        <w:tc>
          <w:tcPr>
            <w:tcW w:w="9776" w:type="dxa"/>
            <w:tcBorders>
              <w:top w:val="single" w:sz="4" w:space="0" w:color="000000"/>
            </w:tcBorders>
            <w:shd w:val="clear" w:color="auto" w:fill="auto"/>
          </w:tcPr>
          <w:p w:rsidR="005F08AC" w:rsidRDefault="005F08AC" w:rsidP="005F08AC">
            <w:pPr>
              <w:pStyle w:val="PargrafodaLista"/>
              <w:tabs>
                <w:tab w:val="left" w:pos="483"/>
              </w:tabs>
              <w:rPr>
                <w:rFonts w:ascii="Arial" w:hAnsi="Arial" w:cs="Arial"/>
                <w:b/>
                <w:sz w:val="22"/>
                <w:szCs w:val="22"/>
              </w:rPr>
            </w:pPr>
          </w:p>
          <w:p w:rsidR="005F08AC" w:rsidRPr="001C7079" w:rsidRDefault="001C7079" w:rsidP="001C7079">
            <w:pPr>
              <w:tabs>
                <w:tab w:val="left" w:pos="483"/>
              </w:tabs>
              <w:rPr>
                <w:rFonts w:ascii="Arial" w:hAnsi="Arial" w:cs="Arial"/>
                <w:b/>
                <w:sz w:val="22"/>
                <w:szCs w:val="22"/>
              </w:rPr>
            </w:pPr>
            <w:r>
              <w:rPr>
                <w:rFonts w:ascii="Arial" w:hAnsi="Arial" w:cs="Arial"/>
                <w:b/>
                <w:sz w:val="22"/>
                <w:szCs w:val="22"/>
              </w:rPr>
              <w:t xml:space="preserve">3.1. </w:t>
            </w:r>
            <w:r w:rsidR="005F08AC" w:rsidRPr="001C7079">
              <w:rPr>
                <w:rFonts w:ascii="Arial" w:hAnsi="Arial" w:cs="Arial"/>
                <w:b/>
                <w:sz w:val="22"/>
                <w:szCs w:val="22"/>
              </w:rPr>
              <w:t>A proposta vencedora será selecionada pelo critério:</w:t>
            </w:r>
          </w:p>
          <w:p w:rsidR="005F08AC" w:rsidRDefault="005F08AC" w:rsidP="005F08AC">
            <w:pPr>
              <w:pStyle w:val="PargrafodaLista"/>
              <w:tabs>
                <w:tab w:val="left" w:pos="483"/>
              </w:tabs>
              <w:ind w:left="360"/>
              <w:contextualSpacing w:val="0"/>
              <w:rPr>
                <w:rFonts w:ascii="Arial" w:hAnsi="Arial" w:cs="Arial"/>
                <w:sz w:val="22"/>
                <w:szCs w:val="22"/>
              </w:rPr>
            </w:pPr>
            <w:proofErr w:type="gramStart"/>
            <w:r w:rsidRPr="005F08AC">
              <w:rPr>
                <w:rFonts w:ascii="Arial" w:hAnsi="Arial" w:cs="Arial"/>
                <w:sz w:val="22"/>
                <w:szCs w:val="22"/>
              </w:rPr>
              <w:t xml:space="preserve">( </w:t>
            </w:r>
            <w:r w:rsidR="00414BAC">
              <w:rPr>
                <w:rFonts w:ascii="Arial" w:hAnsi="Arial" w:cs="Arial"/>
                <w:sz w:val="22"/>
                <w:szCs w:val="22"/>
              </w:rPr>
              <w:t>x</w:t>
            </w:r>
            <w:proofErr w:type="gramEnd"/>
            <w:r>
              <w:rPr>
                <w:rFonts w:ascii="Arial" w:hAnsi="Arial" w:cs="Arial"/>
                <w:sz w:val="22"/>
                <w:szCs w:val="22"/>
              </w:rPr>
              <w:t xml:space="preserve"> </w:t>
            </w:r>
            <w:r w:rsidRPr="005F08AC">
              <w:rPr>
                <w:rFonts w:ascii="Arial" w:hAnsi="Arial" w:cs="Arial"/>
                <w:sz w:val="22"/>
                <w:szCs w:val="22"/>
              </w:rPr>
              <w:t>)</w:t>
            </w:r>
            <w:r>
              <w:rPr>
                <w:rFonts w:ascii="Arial" w:hAnsi="Arial" w:cs="Arial"/>
                <w:sz w:val="22"/>
                <w:szCs w:val="22"/>
              </w:rPr>
              <w:t xml:space="preserve"> Menor Preço por Item;             </w:t>
            </w:r>
          </w:p>
          <w:p w:rsidR="005F08AC" w:rsidRDefault="005F08AC" w:rsidP="005F08AC">
            <w:pPr>
              <w:pStyle w:val="PargrafodaLista"/>
              <w:tabs>
                <w:tab w:val="left" w:pos="483"/>
              </w:tabs>
              <w:ind w:left="360"/>
              <w:contextualSpacing w:val="0"/>
              <w:rPr>
                <w:rFonts w:ascii="Arial" w:hAnsi="Arial" w:cs="Arial"/>
                <w:sz w:val="22"/>
                <w:szCs w:val="22"/>
              </w:rPr>
            </w:pPr>
            <w:proofErr w:type="gramStart"/>
            <w:r>
              <w:rPr>
                <w:rFonts w:ascii="Arial" w:hAnsi="Arial" w:cs="Arial"/>
                <w:sz w:val="22"/>
                <w:szCs w:val="22"/>
              </w:rPr>
              <w:lastRenderedPageBreak/>
              <w:t xml:space="preserve">(  </w:t>
            </w:r>
            <w:proofErr w:type="gramEnd"/>
            <w:r>
              <w:rPr>
                <w:rFonts w:ascii="Arial" w:hAnsi="Arial" w:cs="Arial"/>
                <w:sz w:val="22"/>
                <w:szCs w:val="22"/>
              </w:rPr>
              <w:t xml:space="preserve"> ) Menor Preço por Lote; Justificar a escolha: _______________________________</w:t>
            </w:r>
          </w:p>
          <w:p w:rsidR="005F08AC" w:rsidRDefault="005F08AC" w:rsidP="005F08AC">
            <w:pPr>
              <w:pStyle w:val="PargrafodaLista"/>
              <w:tabs>
                <w:tab w:val="left" w:pos="483"/>
              </w:tabs>
              <w:ind w:left="360"/>
              <w:contextualSpacing w:val="0"/>
              <w:rPr>
                <w:rFonts w:ascii="Arial" w:hAnsi="Arial" w:cs="Arial"/>
                <w:sz w:val="22"/>
                <w:szCs w:val="22"/>
              </w:rPr>
            </w:pPr>
            <w:proofErr w:type="gramStart"/>
            <w:r>
              <w:rPr>
                <w:rFonts w:ascii="Arial" w:hAnsi="Arial" w:cs="Arial"/>
                <w:sz w:val="22"/>
                <w:szCs w:val="22"/>
              </w:rPr>
              <w:t xml:space="preserve">(  </w:t>
            </w:r>
            <w:proofErr w:type="gramEnd"/>
            <w:r>
              <w:rPr>
                <w:rFonts w:ascii="Arial" w:hAnsi="Arial" w:cs="Arial"/>
                <w:sz w:val="22"/>
                <w:szCs w:val="22"/>
              </w:rPr>
              <w:t xml:space="preserve"> ) Menor Preço Global; Justificar a escolha: ________________________________            </w:t>
            </w:r>
          </w:p>
          <w:p w:rsidR="005F08AC" w:rsidRDefault="005F08AC" w:rsidP="005F08AC">
            <w:pPr>
              <w:pStyle w:val="PargrafodaLista"/>
              <w:tabs>
                <w:tab w:val="left" w:pos="483"/>
              </w:tabs>
              <w:ind w:left="360"/>
              <w:contextualSpacing w:val="0"/>
              <w:rPr>
                <w:rFonts w:ascii="Arial" w:hAnsi="Arial" w:cs="Arial"/>
                <w:sz w:val="22"/>
                <w:szCs w:val="22"/>
              </w:rPr>
            </w:pPr>
            <w:proofErr w:type="gramStart"/>
            <w:r>
              <w:rPr>
                <w:rFonts w:ascii="Arial" w:hAnsi="Arial" w:cs="Arial"/>
                <w:sz w:val="22"/>
                <w:szCs w:val="22"/>
              </w:rPr>
              <w:t xml:space="preserve">(  </w:t>
            </w:r>
            <w:proofErr w:type="gramEnd"/>
            <w:r>
              <w:rPr>
                <w:rFonts w:ascii="Arial" w:hAnsi="Arial" w:cs="Arial"/>
                <w:sz w:val="22"/>
                <w:szCs w:val="22"/>
              </w:rPr>
              <w:t xml:space="preserve"> ) Maior Desconto Global sobre a Tabela de Preços (nome da tabela); Justificar a escolha: _____________________________________________</w:t>
            </w:r>
          </w:p>
          <w:p w:rsidR="005F08AC" w:rsidRPr="005F08AC" w:rsidRDefault="005F08AC" w:rsidP="005F08AC">
            <w:pPr>
              <w:pStyle w:val="PargrafodaLista"/>
              <w:tabs>
                <w:tab w:val="left" w:pos="483"/>
              </w:tabs>
              <w:ind w:left="360"/>
              <w:contextualSpacing w:val="0"/>
              <w:rPr>
                <w:rFonts w:ascii="Arial" w:hAnsi="Arial" w:cs="Arial"/>
                <w:sz w:val="22"/>
                <w:szCs w:val="22"/>
              </w:rPr>
            </w:pPr>
            <w:proofErr w:type="gramStart"/>
            <w:r>
              <w:rPr>
                <w:rFonts w:ascii="Arial" w:hAnsi="Arial" w:cs="Arial"/>
                <w:sz w:val="22"/>
                <w:szCs w:val="22"/>
              </w:rPr>
              <w:t xml:space="preserve">(  </w:t>
            </w:r>
            <w:proofErr w:type="gramEnd"/>
            <w:r>
              <w:rPr>
                <w:rFonts w:ascii="Arial" w:hAnsi="Arial" w:cs="Arial"/>
                <w:sz w:val="22"/>
                <w:szCs w:val="22"/>
              </w:rPr>
              <w:t xml:space="preserve"> ) Outro . Especificar: </w:t>
            </w:r>
            <w:r w:rsidRPr="005F08AC">
              <w:rPr>
                <w:rFonts w:ascii="Arial" w:hAnsi="Arial" w:cs="Arial"/>
                <w:sz w:val="22"/>
                <w:szCs w:val="22"/>
              </w:rPr>
              <w:t>__________________________</w:t>
            </w:r>
          </w:p>
          <w:p w:rsidR="005F08AC" w:rsidRDefault="005F08AC" w:rsidP="005F08AC">
            <w:pPr>
              <w:pStyle w:val="PargrafodaLista"/>
              <w:tabs>
                <w:tab w:val="left" w:pos="483"/>
              </w:tabs>
              <w:rPr>
                <w:rFonts w:ascii="Arial" w:hAnsi="Arial" w:cs="Arial"/>
                <w:b/>
                <w:sz w:val="22"/>
                <w:szCs w:val="22"/>
              </w:rPr>
            </w:pPr>
          </w:p>
          <w:p w:rsidR="00F321D2" w:rsidRPr="001C7079" w:rsidRDefault="001C7079" w:rsidP="001C7079">
            <w:pPr>
              <w:tabs>
                <w:tab w:val="left" w:pos="483"/>
              </w:tabs>
              <w:rPr>
                <w:rFonts w:ascii="Arial" w:hAnsi="Arial" w:cs="Arial"/>
                <w:b/>
                <w:sz w:val="22"/>
                <w:szCs w:val="22"/>
              </w:rPr>
            </w:pPr>
            <w:r>
              <w:rPr>
                <w:rFonts w:ascii="Arial" w:hAnsi="Arial" w:cs="Arial"/>
                <w:b/>
                <w:sz w:val="22"/>
                <w:szCs w:val="22"/>
              </w:rPr>
              <w:t xml:space="preserve">3.2. </w:t>
            </w:r>
            <w:r w:rsidR="00F321D2" w:rsidRPr="001C7079">
              <w:rPr>
                <w:rFonts w:ascii="Arial" w:hAnsi="Arial" w:cs="Arial"/>
                <w:b/>
                <w:sz w:val="22"/>
                <w:szCs w:val="22"/>
              </w:rPr>
              <w:t>Será</w:t>
            </w:r>
            <w:r w:rsidR="00F321D2" w:rsidRPr="001C7079">
              <w:rPr>
                <w:rFonts w:ascii="Arial" w:hAnsi="Arial" w:cs="Arial"/>
                <w:b/>
                <w:spacing w:val="-2"/>
                <w:sz w:val="22"/>
                <w:szCs w:val="22"/>
              </w:rPr>
              <w:t xml:space="preserve"> </w:t>
            </w:r>
            <w:r w:rsidR="00F321D2" w:rsidRPr="001C7079">
              <w:rPr>
                <w:rFonts w:ascii="Arial" w:hAnsi="Arial" w:cs="Arial"/>
                <w:b/>
                <w:sz w:val="22"/>
                <w:szCs w:val="22"/>
              </w:rPr>
              <w:t>adotado</w:t>
            </w:r>
            <w:r w:rsidR="00F321D2" w:rsidRPr="001C7079">
              <w:rPr>
                <w:rFonts w:ascii="Arial" w:hAnsi="Arial" w:cs="Arial"/>
                <w:b/>
                <w:spacing w:val="-2"/>
                <w:sz w:val="22"/>
                <w:szCs w:val="22"/>
              </w:rPr>
              <w:t xml:space="preserve"> </w:t>
            </w:r>
            <w:r w:rsidR="00F321D2" w:rsidRPr="001C7079">
              <w:rPr>
                <w:rFonts w:ascii="Arial" w:hAnsi="Arial" w:cs="Arial"/>
                <w:b/>
                <w:sz w:val="22"/>
                <w:szCs w:val="22"/>
              </w:rPr>
              <w:t>o</w:t>
            </w:r>
            <w:r w:rsidR="00F321D2" w:rsidRPr="001C7079">
              <w:rPr>
                <w:rFonts w:ascii="Arial" w:hAnsi="Arial" w:cs="Arial"/>
                <w:b/>
                <w:spacing w:val="-2"/>
                <w:sz w:val="22"/>
                <w:szCs w:val="22"/>
              </w:rPr>
              <w:t xml:space="preserve"> </w:t>
            </w:r>
            <w:r w:rsidR="00F321D2" w:rsidRPr="001C7079">
              <w:rPr>
                <w:rFonts w:ascii="Arial" w:hAnsi="Arial" w:cs="Arial"/>
                <w:b/>
                <w:sz w:val="22"/>
                <w:szCs w:val="22"/>
              </w:rPr>
              <w:t>Sistema</w:t>
            </w:r>
            <w:r w:rsidR="00F321D2" w:rsidRPr="001C7079">
              <w:rPr>
                <w:rFonts w:ascii="Arial" w:hAnsi="Arial" w:cs="Arial"/>
                <w:b/>
                <w:spacing w:val="-1"/>
                <w:sz w:val="22"/>
                <w:szCs w:val="22"/>
              </w:rPr>
              <w:t xml:space="preserve"> </w:t>
            </w:r>
            <w:r w:rsidR="00F321D2" w:rsidRPr="001C7079">
              <w:rPr>
                <w:rFonts w:ascii="Arial" w:hAnsi="Arial" w:cs="Arial"/>
                <w:b/>
                <w:sz w:val="22"/>
                <w:szCs w:val="22"/>
              </w:rPr>
              <w:t>de</w:t>
            </w:r>
            <w:r w:rsidR="00F321D2" w:rsidRPr="001C7079">
              <w:rPr>
                <w:rFonts w:ascii="Arial" w:hAnsi="Arial" w:cs="Arial"/>
                <w:b/>
                <w:spacing w:val="-3"/>
                <w:sz w:val="22"/>
                <w:szCs w:val="22"/>
              </w:rPr>
              <w:t xml:space="preserve"> </w:t>
            </w:r>
            <w:r w:rsidR="00F321D2" w:rsidRPr="001C7079">
              <w:rPr>
                <w:rFonts w:ascii="Arial" w:hAnsi="Arial" w:cs="Arial"/>
                <w:b/>
                <w:sz w:val="22"/>
                <w:szCs w:val="22"/>
              </w:rPr>
              <w:t>Registro</w:t>
            </w:r>
            <w:r w:rsidR="00F321D2" w:rsidRPr="001C7079">
              <w:rPr>
                <w:rFonts w:ascii="Arial" w:hAnsi="Arial" w:cs="Arial"/>
                <w:b/>
                <w:spacing w:val="-2"/>
                <w:sz w:val="22"/>
                <w:szCs w:val="22"/>
              </w:rPr>
              <w:t xml:space="preserve"> </w:t>
            </w:r>
            <w:r w:rsidR="00F321D2" w:rsidRPr="001C7079">
              <w:rPr>
                <w:rFonts w:ascii="Arial" w:hAnsi="Arial" w:cs="Arial"/>
                <w:b/>
                <w:sz w:val="22"/>
                <w:szCs w:val="22"/>
              </w:rPr>
              <w:t>de</w:t>
            </w:r>
            <w:r w:rsidR="00F321D2" w:rsidRPr="001C7079">
              <w:rPr>
                <w:rFonts w:ascii="Arial" w:hAnsi="Arial" w:cs="Arial"/>
                <w:b/>
                <w:spacing w:val="-3"/>
                <w:sz w:val="22"/>
                <w:szCs w:val="22"/>
              </w:rPr>
              <w:t xml:space="preserve"> </w:t>
            </w:r>
            <w:r w:rsidR="00F321D2" w:rsidRPr="001C7079">
              <w:rPr>
                <w:rFonts w:ascii="Arial" w:hAnsi="Arial" w:cs="Arial"/>
                <w:b/>
                <w:sz w:val="22"/>
                <w:szCs w:val="22"/>
              </w:rPr>
              <w:t>Preços</w:t>
            </w:r>
            <w:r w:rsidR="00F321D2" w:rsidRPr="001C7079">
              <w:rPr>
                <w:rFonts w:ascii="Arial" w:hAnsi="Arial" w:cs="Arial"/>
                <w:b/>
                <w:spacing w:val="-1"/>
                <w:sz w:val="22"/>
                <w:szCs w:val="22"/>
              </w:rPr>
              <w:t xml:space="preserve"> </w:t>
            </w:r>
            <w:r w:rsidR="00F321D2" w:rsidRPr="001C7079">
              <w:rPr>
                <w:rFonts w:ascii="Arial" w:hAnsi="Arial" w:cs="Arial"/>
                <w:b/>
                <w:sz w:val="22"/>
                <w:szCs w:val="22"/>
              </w:rPr>
              <w:t>–</w:t>
            </w:r>
            <w:r w:rsidR="00F321D2" w:rsidRPr="001C7079">
              <w:rPr>
                <w:rFonts w:ascii="Arial" w:hAnsi="Arial" w:cs="Arial"/>
                <w:b/>
                <w:spacing w:val="-3"/>
                <w:sz w:val="22"/>
                <w:szCs w:val="22"/>
              </w:rPr>
              <w:t xml:space="preserve"> </w:t>
            </w:r>
            <w:r w:rsidR="00F321D2" w:rsidRPr="001C7079">
              <w:rPr>
                <w:rFonts w:ascii="Arial" w:hAnsi="Arial" w:cs="Arial"/>
                <w:b/>
                <w:sz w:val="22"/>
                <w:szCs w:val="22"/>
              </w:rPr>
              <w:t>SRP?</w:t>
            </w:r>
          </w:p>
          <w:p w:rsidR="00F321D2" w:rsidRPr="007C5319" w:rsidRDefault="00F321D2" w:rsidP="00F321D2">
            <w:pPr>
              <w:pStyle w:val="PargrafodaLista"/>
              <w:tabs>
                <w:tab w:val="left" w:pos="1452"/>
                <w:tab w:val="left" w:pos="1454"/>
              </w:tabs>
              <w:ind w:left="196"/>
              <w:rPr>
                <w:rFonts w:ascii="Arial" w:hAnsi="Arial" w:cs="Arial"/>
                <w:i/>
                <w:sz w:val="22"/>
                <w:szCs w:val="22"/>
              </w:rPr>
            </w:pPr>
            <w:proofErr w:type="gramStart"/>
            <w:r w:rsidRPr="007C5319">
              <w:rPr>
                <w:rFonts w:ascii="Arial" w:hAnsi="Arial" w:cs="Arial"/>
                <w:i/>
                <w:sz w:val="22"/>
                <w:szCs w:val="22"/>
              </w:rPr>
              <w:t xml:space="preserve">(  </w:t>
            </w:r>
            <w:proofErr w:type="gramEnd"/>
            <w:r w:rsidRPr="007C5319">
              <w:rPr>
                <w:rFonts w:ascii="Arial" w:hAnsi="Arial" w:cs="Arial"/>
                <w:i/>
                <w:sz w:val="22"/>
                <w:szCs w:val="22"/>
              </w:rPr>
              <w:t xml:space="preserve">   ) Sim</w:t>
            </w:r>
            <w:r>
              <w:rPr>
                <w:rFonts w:ascii="Arial" w:hAnsi="Arial" w:cs="Arial"/>
                <w:i/>
                <w:sz w:val="22"/>
                <w:szCs w:val="22"/>
              </w:rPr>
              <w:t xml:space="preserve"> </w:t>
            </w:r>
            <w:r w:rsidRPr="00B95EBA">
              <w:rPr>
                <w:rFonts w:ascii="Arial" w:hAnsi="Arial" w:cs="Arial"/>
                <w:b/>
                <w:i/>
                <w:sz w:val="22"/>
                <w:szCs w:val="22"/>
              </w:rPr>
              <w:t xml:space="preserve">(preencher o </w:t>
            </w:r>
            <w:r>
              <w:rPr>
                <w:rFonts w:ascii="Arial" w:hAnsi="Arial" w:cs="Arial"/>
                <w:b/>
                <w:i/>
                <w:sz w:val="22"/>
                <w:szCs w:val="22"/>
              </w:rPr>
              <w:t>anexo II do Termo de Referência</w:t>
            </w:r>
            <w:r w:rsidRPr="00B95EBA">
              <w:rPr>
                <w:rFonts w:ascii="Arial" w:hAnsi="Arial" w:cs="Arial"/>
                <w:b/>
                <w:i/>
                <w:sz w:val="22"/>
                <w:szCs w:val="22"/>
              </w:rPr>
              <w:t>)</w:t>
            </w:r>
          </w:p>
          <w:p w:rsidR="00F321D2" w:rsidRPr="006954E3" w:rsidRDefault="00F321D2" w:rsidP="00F321D2">
            <w:pPr>
              <w:tabs>
                <w:tab w:val="left" w:pos="1452"/>
                <w:tab w:val="left" w:pos="1454"/>
              </w:tabs>
              <w:rPr>
                <w:rFonts w:ascii="Arial" w:hAnsi="Arial" w:cs="Arial"/>
                <w:i/>
                <w:sz w:val="22"/>
                <w:szCs w:val="22"/>
              </w:rPr>
            </w:pPr>
            <w:r>
              <w:rPr>
                <w:rFonts w:ascii="Arial" w:hAnsi="Arial" w:cs="Arial"/>
                <w:i/>
                <w:sz w:val="22"/>
                <w:szCs w:val="22"/>
              </w:rPr>
              <w:t xml:space="preserve">   </w:t>
            </w:r>
            <w:proofErr w:type="gramStart"/>
            <w:r w:rsidRPr="006954E3">
              <w:rPr>
                <w:rFonts w:ascii="Arial" w:hAnsi="Arial" w:cs="Arial"/>
                <w:i/>
                <w:sz w:val="22"/>
                <w:szCs w:val="22"/>
              </w:rPr>
              <w:t xml:space="preserve">(  </w:t>
            </w:r>
            <w:r w:rsidR="00414BAC">
              <w:rPr>
                <w:rFonts w:ascii="Arial" w:hAnsi="Arial" w:cs="Arial"/>
                <w:i/>
                <w:sz w:val="22"/>
                <w:szCs w:val="22"/>
              </w:rPr>
              <w:t>x</w:t>
            </w:r>
            <w:proofErr w:type="gramEnd"/>
            <w:r w:rsidRPr="006954E3">
              <w:rPr>
                <w:rFonts w:ascii="Arial" w:hAnsi="Arial" w:cs="Arial"/>
                <w:i/>
                <w:sz w:val="22"/>
                <w:szCs w:val="22"/>
              </w:rPr>
              <w:t xml:space="preserve">  ) Não</w:t>
            </w:r>
          </w:p>
          <w:p w:rsidR="00F321D2" w:rsidRPr="007C5319" w:rsidRDefault="00F321D2" w:rsidP="00F321D2">
            <w:pPr>
              <w:pStyle w:val="Corpodetexto"/>
              <w:spacing w:after="0"/>
              <w:ind w:left="851"/>
              <w:rPr>
                <w:rFonts w:ascii="Arial" w:hAnsi="Arial" w:cs="Arial"/>
                <w:sz w:val="22"/>
                <w:szCs w:val="22"/>
              </w:rPr>
            </w:pPr>
          </w:p>
          <w:p w:rsidR="00F321D2" w:rsidRPr="00240A65" w:rsidRDefault="001C7079" w:rsidP="001C7079">
            <w:pPr>
              <w:tabs>
                <w:tab w:val="left" w:pos="763"/>
              </w:tabs>
              <w:ind w:right="228"/>
              <w:jc w:val="both"/>
              <w:rPr>
                <w:rFonts w:ascii="Arial" w:hAnsi="Arial" w:cs="Arial"/>
                <w:b/>
                <w:sz w:val="22"/>
                <w:szCs w:val="22"/>
              </w:rPr>
            </w:pPr>
            <w:r>
              <w:rPr>
                <w:rFonts w:ascii="Arial" w:hAnsi="Arial" w:cs="Arial"/>
                <w:b/>
                <w:sz w:val="22"/>
                <w:szCs w:val="22"/>
              </w:rPr>
              <w:t xml:space="preserve">3.3. </w:t>
            </w:r>
            <w:r w:rsidR="00F321D2" w:rsidRPr="00240A65">
              <w:rPr>
                <w:rFonts w:ascii="Arial" w:hAnsi="Arial" w:cs="Arial"/>
                <w:b/>
                <w:sz w:val="22"/>
                <w:szCs w:val="22"/>
              </w:rPr>
              <w:t>Será adotado tratamento diferenciado a microempresas (ME) e empresas de pequeno porte</w:t>
            </w:r>
            <w:r w:rsidR="00F321D2" w:rsidRPr="00240A65">
              <w:rPr>
                <w:rFonts w:ascii="Arial" w:hAnsi="Arial" w:cs="Arial"/>
                <w:b/>
                <w:spacing w:val="1"/>
                <w:sz w:val="22"/>
                <w:szCs w:val="22"/>
              </w:rPr>
              <w:t xml:space="preserve"> </w:t>
            </w:r>
            <w:r w:rsidR="00F321D2" w:rsidRPr="00240A65">
              <w:rPr>
                <w:rFonts w:ascii="Arial" w:hAnsi="Arial" w:cs="Arial"/>
                <w:b/>
                <w:sz w:val="22"/>
                <w:szCs w:val="22"/>
              </w:rPr>
              <w:t>(EPP), conforme o disposto no art. 48 da Lei Complementar nº 123/2006 (alterado pela Lei</w:t>
            </w:r>
            <w:r w:rsidR="00F321D2" w:rsidRPr="00240A65">
              <w:rPr>
                <w:rFonts w:ascii="Arial" w:hAnsi="Arial" w:cs="Arial"/>
                <w:b/>
                <w:spacing w:val="1"/>
                <w:sz w:val="22"/>
                <w:szCs w:val="22"/>
              </w:rPr>
              <w:t xml:space="preserve"> </w:t>
            </w:r>
            <w:r w:rsidR="00F321D2" w:rsidRPr="00240A65">
              <w:rPr>
                <w:rFonts w:ascii="Arial" w:hAnsi="Arial" w:cs="Arial"/>
                <w:b/>
                <w:sz w:val="22"/>
                <w:szCs w:val="22"/>
              </w:rPr>
              <w:t>Complementar</w:t>
            </w:r>
            <w:r w:rsidR="00F321D2" w:rsidRPr="00240A65">
              <w:rPr>
                <w:rFonts w:ascii="Arial" w:hAnsi="Arial" w:cs="Arial"/>
                <w:b/>
                <w:spacing w:val="-2"/>
                <w:sz w:val="22"/>
                <w:szCs w:val="22"/>
              </w:rPr>
              <w:t xml:space="preserve"> </w:t>
            </w:r>
            <w:r w:rsidR="00F321D2" w:rsidRPr="00240A65">
              <w:rPr>
                <w:rFonts w:ascii="Arial" w:hAnsi="Arial" w:cs="Arial"/>
                <w:b/>
                <w:sz w:val="22"/>
                <w:szCs w:val="22"/>
              </w:rPr>
              <w:t>nº</w:t>
            </w:r>
            <w:r w:rsidR="00F321D2" w:rsidRPr="00240A65">
              <w:rPr>
                <w:rFonts w:ascii="Arial" w:hAnsi="Arial" w:cs="Arial"/>
                <w:b/>
                <w:spacing w:val="-1"/>
                <w:sz w:val="22"/>
                <w:szCs w:val="22"/>
              </w:rPr>
              <w:t xml:space="preserve"> </w:t>
            </w:r>
            <w:r w:rsidR="00F321D2" w:rsidRPr="00240A65">
              <w:rPr>
                <w:rFonts w:ascii="Arial" w:hAnsi="Arial" w:cs="Arial"/>
                <w:b/>
                <w:sz w:val="22"/>
                <w:szCs w:val="22"/>
              </w:rPr>
              <w:t xml:space="preserve">147/2014): </w:t>
            </w:r>
            <w:r w:rsidR="00F321D2" w:rsidRPr="00240A65">
              <w:rPr>
                <w:rFonts w:ascii="Arial" w:hAnsi="Arial" w:cs="Arial"/>
                <w:i/>
                <w:sz w:val="22"/>
                <w:szCs w:val="22"/>
                <w:u w:val="single"/>
              </w:rPr>
              <w:t>(A ser preenchido por Compras após a pesquisa de preços)</w:t>
            </w:r>
          </w:p>
          <w:p w:rsidR="00E0123E" w:rsidRPr="007C5319" w:rsidRDefault="00E0123E" w:rsidP="00E0123E">
            <w:pPr>
              <w:pStyle w:val="Corpodetexto"/>
              <w:spacing w:after="0"/>
              <w:ind w:left="196" w:right="228"/>
              <w:rPr>
                <w:rFonts w:ascii="Arial" w:hAnsi="Arial" w:cs="Arial"/>
                <w:sz w:val="22"/>
                <w:szCs w:val="22"/>
              </w:rPr>
            </w:pPr>
            <w:proofErr w:type="gramStart"/>
            <w:r w:rsidRPr="007C5319">
              <w:rPr>
                <w:rFonts w:ascii="Arial" w:hAnsi="Arial" w:cs="Arial"/>
                <w:sz w:val="22"/>
                <w:szCs w:val="22"/>
              </w:rPr>
              <w:t xml:space="preserve">(  </w:t>
            </w:r>
            <w:proofErr w:type="gramEnd"/>
            <w:r w:rsidRPr="007C5319">
              <w:rPr>
                <w:rFonts w:ascii="Arial" w:hAnsi="Arial" w:cs="Arial"/>
                <w:sz w:val="22"/>
                <w:szCs w:val="22"/>
              </w:rPr>
              <w:t xml:space="preserve">  ) </w:t>
            </w:r>
            <w:r>
              <w:rPr>
                <w:rFonts w:ascii="Arial" w:hAnsi="Arial" w:cs="Arial"/>
                <w:sz w:val="22"/>
                <w:szCs w:val="22"/>
              </w:rPr>
              <w:t>Sim</w:t>
            </w:r>
            <w:r w:rsidRPr="007C5319">
              <w:rPr>
                <w:rFonts w:ascii="Arial" w:hAnsi="Arial" w:cs="Arial"/>
                <w:sz w:val="22"/>
                <w:szCs w:val="22"/>
              </w:rPr>
              <w:t>.</w:t>
            </w:r>
            <w:r>
              <w:rPr>
                <w:rFonts w:ascii="Arial" w:hAnsi="Arial" w:cs="Arial"/>
                <w:sz w:val="22"/>
                <w:szCs w:val="22"/>
              </w:rPr>
              <w:t xml:space="preserve"> Qual benefício? _____________________________________</w:t>
            </w:r>
          </w:p>
          <w:p w:rsidR="00E0123E" w:rsidRPr="007C5319" w:rsidRDefault="00E0123E" w:rsidP="00E0123E">
            <w:pPr>
              <w:pStyle w:val="Corpodetexto"/>
              <w:spacing w:after="0"/>
              <w:ind w:right="228"/>
              <w:rPr>
                <w:rFonts w:ascii="Arial" w:hAnsi="Arial" w:cs="Arial"/>
                <w:sz w:val="22"/>
                <w:szCs w:val="22"/>
              </w:rPr>
            </w:pPr>
            <w:r>
              <w:rPr>
                <w:rFonts w:ascii="Arial" w:hAnsi="Arial" w:cs="Arial"/>
                <w:spacing w:val="-25"/>
                <w:sz w:val="22"/>
                <w:szCs w:val="22"/>
              </w:rPr>
              <w:t xml:space="preserve">     </w:t>
            </w:r>
            <w:proofErr w:type="gramStart"/>
            <w:r w:rsidRPr="007C5319">
              <w:rPr>
                <w:rFonts w:ascii="Arial" w:hAnsi="Arial" w:cs="Arial"/>
                <w:spacing w:val="-25"/>
                <w:sz w:val="22"/>
                <w:szCs w:val="22"/>
              </w:rPr>
              <w:t xml:space="preserve">(  </w:t>
            </w:r>
            <w:proofErr w:type="gramEnd"/>
            <w:r w:rsidRPr="007C5319">
              <w:rPr>
                <w:rFonts w:ascii="Arial" w:hAnsi="Arial" w:cs="Arial"/>
                <w:spacing w:val="-25"/>
                <w:sz w:val="22"/>
                <w:szCs w:val="22"/>
              </w:rPr>
              <w:t xml:space="preserve">      )   </w:t>
            </w:r>
            <w:r>
              <w:rPr>
                <w:rFonts w:ascii="Arial" w:hAnsi="Arial" w:cs="Arial"/>
                <w:spacing w:val="-25"/>
                <w:sz w:val="22"/>
                <w:szCs w:val="22"/>
              </w:rPr>
              <w:t xml:space="preserve">N ã o </w:t>
            </w:r>
            <w:r w:rsidRPr="007C5319">
              <w:rPr>
                <w:rFonts w:ascii="Arial" w:hAnsi="Arial" w:cs="Arial"/>
                <w:sz w:val="22"/>
                <w:szCs w:val="22"/>
              </w:rPr>
              <w:t>.</w:t>
            </w:r>
            <w:r>
              <w:rPr>
                <w:rFonts w:ascii="Arial" w:hAnsi="Arial" w:cs="Arial"/>
                <w:sz w:val="22"/>
                <w:szCs w:val="22"/>
              </w:rPr>
              <w:t xml:space="preserve"> Justificativa ________________________________________</w:t>
            </w:r>
          </w:p>
          <w:p w:rsidR="00E0123E" w:rsidRPr="007C5319" w:rsidRDefault="00E0123E" w:rsidP="00E0123E">
            <w:pPr>
              <w:pStyle w:val="Corpodetexto"/>
              <w:spacing w:after="0" w:line="262" w:lineRule="auto"/>
              <w:ind w:left="198" w:right="227"/>
              <w:rPr>
                <w:rFonts w:ascii="Arial" w:hAnsi="Arial" w:cs="Arial"/>
                <w:sz w:val="22"/>
                <w:szCs w:val="22"/>
              </w:rPr>
            </w:pPr>
          </w:p>
          <w:p w:rsidR="00F321D2" w:rsidRPr="007C5319" w:rsidRDefault="001C7079" w:rsidP="001C7079">
            <w:pPr>
              <w:pStyle w:val="Corpodetexto"/>
              <w:widowControl w:val="0"/>
              <w:tabs>
                <w:tab w:val="left" w:pos="763"/>
              </w:tabs>
              <w:autoSpaceDE w:val="0"/>
              <w:autoSpaceDN w:val="0"/>
              <w:spacing w:after="0"/>
              <w:jc w:val="both"/>
              <w:rPr>
                <w:rFonts w:ascii="Arial" w:hAnsi="Arial" w:cs="Arial"/>
                <w:b/>
                <w:sz w:val="22"/>
                <w:szCs w:val="22"/>
              </w:rPr>
            </w:pPr>
            <w:r>
              <w:rPr>
                <w:rFonts w:ascii="Arial" w:hAnsi="Arial" w:cs="Arial"/>
                <w:b/>
                <w:sz w:val="22"/>
                <w:szCs w:val="22"/>
              </w:rPr>
              <w:t xml:space="preserve">3.4. </w:t>
            </w:r>
            <w:r w:rsidR="00F321D2" w:rsidRPr="007C5319">
              <w:rPr>
                <w:rFonts w:ascii="Arial" w:hAnsi="Arial" w:cs="Arial"/>
                <w:b/>
                <w:sz w:val="22"/>
                <w:szCs w:val="22"/>
              </w:rPr>
              <w:t>Haverá necessidade de vistoria prévia (visita técnica)?</w:t>
            </w:r>
          </w:p>
          <w:p w:rsidR="00F321D2" w:rsidRPr="007C5319" w:rsidRDefault="00F321D2" w:rsidP="00F321D2">
            <w:pPr>
              <w:pStyle w:val="Corpodetexto"/>
              <w:widowControl w:val="0"/>
              <w:autoSpaceDE w:val="0"/>
              <w:autoSpaceDN w:val="0"/>
              <w:spacing w:after="0"/>
              <w:ind w:left="196"/>
              <w:rPr>
                <w:rFonts w:ascii="Arial" w:hAnsi="Arial" w:cs="Arial"/>
                <w:sz w:val="22"/>
                <w:szCs w:val="22"/>
              </w:rPr>
            </w:pPr>
            <w:proofErr w:type="gramStart"/>
            <w:r w:rsidRPr="007C5319">
              <w:rPr>
                <w:rFonts w:ascii="Arial" w:hAnsi="Arial" w:cs="Arial"/>
                <w:sz w:val="22"/>
                <w:szCs w:val="22"/>
              </w:rPr>
              <w:t xml:space="preserve">(  </w:t>
            </w:r>
            <w:proofErr w:type="gramEnd"/>
            <w:r w:rsidRPr="007C5319">
              <w:rPr>
                <w:rFonts w:ascii="Arial" w:hAnsi="Arial" w:cs="Arial"/>
                <w:sz w:val="22"/>
                <w:szCs w:val="22"/>
              </w:rPr>
              <w:t xml:space="preserve">   ) Vistoria obrigatória</w:t>
            </w:r>
            <w:r w:rsidR="008F0A0E">
              <w:rPr>
                <w:rFonts w:ascii="Arial" w:hAnsi="Arial" w:cs="Arial"/>
                <w:sz w:val="22"/>
                <w:szCs w:val="22"/>
              </w:rPr>
              <w:t>.</w:t>
            </w:r>
            <w:r w:rsidRPr="007C5319">
              <w:rPr>
                <w:rFonts w:ascii="Arial" w:hAnsi="Arial" w:cs="Arial"/>
                <w:sz w:val="22"/>
                <w:szCs w:val="22"/>
              </w:rPr>
              <w:t xml:space="preserve"> </w:t>
            </w:r>
          </w:p>
          <w:p w:rsidR="00F321D2" w:rsidRPr="007C5319" w:rsidRDefault="00F321D2" w:rsidP="00F321D2">
            <w:pPr>
              <w:pStyle w:val="Corpodetexto"/>
              <w:widowControl w:val="0"/>
              <w:autoSpaceDE w:val="0"/>
              <w:autoSpaceDN w:val="0"/>
              <w:spacing w:after="0"/>
              <w:ind w:left="196"/>
              <w:rPr>
                <w:rFonts w:ascii="Arial" w:hAnsi="Arial" w:cs="Arial"/>
                <w:sz w:val="22"/>
                <w:szCs w:val="22"/>
              </w:rPr>
            </w:pPr>
            <w:proofErr w:type="gramStart"/>
            <w:r w:rsidRPr="007C5319">
              <w:rPr>
                <w:rFonts w:ascii="Arial" w:hAnsi="Arial" w:cs="Arial"/>
                <w:sz w:val="22"/>
                <w:szCs w:val="22"/>
              </w:rPr>
              <w:t xml:space="preserve">(  </w:t>
            </w:r>
            <w:proofErr w:type="gramEnd"/>
            <w:r w:rsidRPr="007C5319">
              <w:rPr>
                <w:rFonts w:ascii="Arial" w:hAnsi="Arial" w:cs="Arial"/>
                <w:sz w:val="22"/>
                <w:szCs w:val="22"/>
              </w:rPr>
              <w:t xml:space="preserve">   ) Vistoria facultativa</w:t>
            </w:r>
            <w:r w:rsidR="008F0A0E">
              <w:rPr>
                <w:rFonts w:ascii="Arial" w:hAnsi="Arial" w:cs="Arial"/>
                <w:sz w:val="22"/>
                <w:szCs w:val="22"/>
              </w:rPr>
              <w:t>.</w:t>
            </w:r>
            <w:r w:rsidRPr="007C5319">
              <w:rPr>
                <w:rFonts w:ascii="Arial" w:hAnsi="Arial" w:cs="Arial"/>
                <w:sz w:val="22"/>
                <w:szCs w:val="22"/>
              </w:rPr>
              <w:t xml:space="preserve"> </w:t>
            </w:r>
          </w:p>
          <w:p w:rsidR="00F321D2" w:rsidRPr="007C5319" w:rsidRDefault="00414BAC" w:rsidP="00F321D2">
            <w:pPr>
              <w:pStyle w:val="Corpodetexto"/>
              <w:widowControl w:val="0"/>
              <w:autoSpaceDE w:val="0"/>
              <w:autoSpaceDN w:val="0"/>
              <w:spacing w:after="0"/>
              <w:ind w:left="196"/>
              <w:rPr>
                <w:rFonts w:ascii="Arial" w:hAnsi="Arial" w:cs="Arial"/>
                <w:sz w:val="22"/>
                <w:szCs w:val="22"/>
              </w:rPr>
            </w:pPr>
            <w:proofErr w:type="gramStart"/>
            <w:r>
              <w:rPr>
                <w:rFonts w:ascii="Arial" w:hAnsi="Arial" w:cs="Arial"/>
                <w:sz w:val="22"/>
                <w:szCs w:val="22"/>
              </w:rPr>
              <w:t>( x</w:t>
            </w:r>
            <w:proofErr w:type="gramEnd"/>
            <w:r w:rsidR="00F321D2" w:rsidRPr="007C5319">
              <w:rPr>
                <w:rFonts w:ascii="Arial" w:hAnsi="Arial" w:cs="Arial"/>
                <w:sz w:val="22"/>
                <w:szCs w:val="22"/>
              </w:rPr>
              <w:t xml:space="preserve"> ) Não será exigida vistoria.</w:t>
            </w:r>
          </w:p>
          <w:p w:rsidR="00F321D2" w:rsidRPr="007C5319" w:rsidRDefault="00F321D2" w:rsidP="00F321D2">
            <w:pPr>
              <w:pStyle w:val="Corpodetexto"/>
              <w:spacing w:after="0"/>
              <w:ind w:right="85"/>
              <w:rPr>
                <w:rFonts w:ascii="Arial" w:hAnsi="Arial" w:cs="Arial"/>
                <w:sz w:val="22"/>
                <w:szCs w:val="22"/>
              </w:rPr>
            </w:pPr>
          </w:p>
          <w:p w:rsidR="00F321D2" w:rsidRPr="007C5319" w:rsidRDefault="001C7079" w:rsidP="001C7079">
            <w:pPr>
              <w:pStyle w:val="Corpodetexto"/>
              <w:spacing w:after="0"/>
              <w:ind w:right="228"/>
              <w:rPr>
                <w:rFonts w:ascii="Arial" w:hAnsi="Arial" w:cs="Arial"/>
                <w:b/>
                <w:sz w:val="22"/>
                <w:szCs w:val="22"/>
              </w:rPr>
            </w:pPr>
            <w:r>
              <w:rPr>
                <w:rFonts w:ascii="Arial" w:hAnsi="Arial" w:cs="Arial"/>
                <w:b/>
                <w:sz w:val="22"/>
                <w:szCs w:val="22"/>
              </w:rPr>
              <w:t xml:space="preserve">3.5. </w:t>
            </w:r>
            <w:r w:rsidR="00F321D2" w:rsidRPr="007C5319">
              <w:rPr>
                <w:rFonts w:ascii="Arial" w:hAnsi="Arial" w:cs="Arial"/>
                <w:b/>
                <w:sz w:val="22"/>
                <w:szCs w:val="22"/>
              </w:rPr>
              <w:t>Será admitida a participação de cooperativas?</w:t>
            </w:r>
          </w:p>
          <w:p w:rsidR="00F321D2" w:rsidRPr="007C5319" w:rsidRDefault="00F321D2" w:rsidP="00F321D2">
            <w:pPr>
              <w:pStyle w:val="Corpodetexto"/>
              <w:spacing w:after="0"/>
              <w:ind w:left="196" w:right="228"/>
              <w:rPr>
                <w:rFonts w:ascii="Arial" w:hAnsi="Arial" w:cs="Arial"/>
                <w:sz w:val="22"/>
                <w:szCs w:val="22"/>
              </w:rPr>
            </w:pPr>
            <w:proofErr w:type="gramStart"/>
            <w:r w:rsidRPr="007C5319">
              <w:rPr>
                <w:rFonts w:ascii="Arial" w:hAnsi="Arial" w:cs="Arial"/>
                <w:spacing w:val="-1"/>
                <w:sz w:val="22"/>
                <w:szCs w:val="22"/>
              </w:rPr>
              <w:t xml:space="preserve">(  </w:t>
            </w:r>
            <w:proofErr w:type="gramEnd"/>
            <w:r w:rsidRPr="007C5319">
              <w:rPr>
                <w:rFonts w:ascii="Arial" w:hAnsi="Arial" w:cs="Arial"/>
                <w:spacing w:val="-1"/>
                <w:sz w:val="22"/>
                <w:szCs w:val="22"/>
              </w:rPr>
              <w:t xml:space="preserve">  ) Não</w:t>
            </w:r>
          </w:p>
          <w:p w:rsidR="00F321D2" w:rsidRPr="007C5319" w:rsidRDefault="00F321D2" w:rsidP="00F321D2">
            <w:pPr>
              <w:pStyle w:val="PargrafodaLista"/>
              <w:ind w:left="196" w:right="228"/>
              <w:rPr>
                <w:rFonts w:ascii="Arial" w:hAnsi="Arial" w:cs="Arial"/>
                <w:sz w:val="22"/>
                <w:szCs w:val="22"/>
              </w:rPr>
            </w:pPr>
            <w:proofErr w:type="gramStart"/>
            <w:r w:rsidRPr="007C5319">
              <w:rPr>
                <w:rFonts w:ascii="Arial" w:hAnsi="Arial" w:cs="Arial"/>
                <w:sz w:val="22"/>
                <w:szCs w:val="22"/>
              </w:rPr>
              <w:t xml:space="preserve">( </w:t>
            </w:r>
            <w:r w:rsidR="00414BAC">
              <w:rPr>
                <w:rFonts w:ascii="Arial" w:hAnsi="Arial" w:cs="Arial"/>
                <w:sz w:val="22"/>
                <w:szCs w:val="22"/>
              </w:rPr>
              <w:t>x</w:t>
            </w:r>
            <w:proofErr w:type="gramEnd"/>
            <w:r w:rsidRPr="007C5319">
              <w:rPr>
                <w:rFonts w:ascii="Arial" w:hAnsi="Arial" w:cs="Arial"/>
                <w:sz w:val="22"/>
                <w:szCs w:val="22"/>
              </w:rPr>
              <w:t xml:space="preserve"> ) Sim</w:t>
            </w:r>
            <w:r>
              <w:rPr>
                <w:rFonts w:ascii="Arial" w:hAnsi="Arial" w:cs="Arial"/>
                <w:sz w:val="22"/>
                <w:szCs w:val="22"/>
              </w:rPr>
              <w:t>, neste caso:</w:t>
            </w:r>
          </w:p>
          <w:p w:rsidR="00F321D2" w:rsidRPr="007C5319" w:rsidRDefault="00F321D2" w:rsidP="00F321D2">
            <w:pPr>
              <w:tabs>
                <w:tab w:val="left" w:pos="426"/>
                <w:tab w:val="left" w:pos="709"/>
              </w:tabs>
              <w:ind w:left="709"/>
              <w:jc w:val="both"/>
              <w:rPr>
                <w:rFonts w:ascii="Arial" w:hAnsi="Arial" w:cs="Arial"/>
                <w:iCs/>
                <w:color w:val="000000" w:themeColor="text1"/>
                <w:sz w:val="22"/>
                <w:szCs w:val="22"/>
              </w:rPr>
            </w:pPr>
            <w:r w:rsidRPr="007C5319">
              <w:rPr>
                <w:rFonts w:ascii="Arial" w:hAnsi="Arial" w:cs="Arial"/>
                <w:sz w:val="22"/>
                <w:szCs w:val="22"/>
              </w:rPr>
              <w:t xml:space="preserve">I - </w:t>
            </w:r>
            <w:r w:rsidRPr="007C5319">
              <w:rPr>
                <w:rFonts w:ascii="Arial" w:hAnsi="Arial" w:cs="Arial"/>
                <w:iCs/>
                <w:color w:val="000000" w:themeColor="text1"/>
                <w:sz w:val="22"/>
                <w:szCs w:val="22"/>
              </w:rPr>
              <w:t>Será permitida a participação de cooperativas, desde que apresentem demonstrativo de atuação em regime cooperado, com repartição de receitas e despesas entre os cooperados e atendam ao art. 16 da Lei nº 14.133/21.</w:t>
            </w:r>
          </w:p>
          <w:p w:rsidR="00F321D2" w:rsidRPr="007C5319" w:rsidRDefault="00F321D2" w:rsidP="00F321D2">
            <w:pPr>
              <w:tabs>
                <w:tab w:val="left" w:pos="426"/>
                <w:tab w:val="left" w:pos="709"/>
              </w:tabs>
              <w:ind w:left="709"/>
              <w:jc w:val="both"/>
              <w:rPr>
                <w:rFonts w:ascii="Arial" w:hAnsi="Arial" w:cs="Arial"/>
                <w:iCs/>
                <w:color w:val="000000" w:themeColor="text1"/>
                <w:sz w:val="22"/>
                <w:szCs w:val="22"/>
              </w:rPr>
            </w:pPr>
            <w:r w:rsidRPr="007C5319">
              <w:rPr>
                <w:rFonts w:ascii="Arial" w:hAnsi="Arial" w:cs="Arial"/>
                <w:iCs/>
                <w:color w:val="000000" w:themeColor="text1"/>
                <w:sz w:val="22"/>
                <w:szCs w:val="22"/>
              </w:rPr>
              <w:t>II - Em sendo permitida a participação de cooperativas, serão estendidas a elas os benefícios previstos para as microempresas e empresas de pequeno porte quando elas atenderem ao disposto no art. 34 da Lei nº 11.488, de 15 de junho de 2007.</w:t>
            </w:r>
          </w:p>
          <w:p w:rsidR="00F321D2" w:rsidRPr="007C5319" w:rsidRDefault="00F321D2" w:rsidP="00F321D2">
            <w:pPr>
              <w:pStyle w:val="PargrafodaLista"/>
              <w:ind w:left="196" w:right="228"/>
              <w:rPr>
                <w:rFonts w:ascii="Arial" w:hAnsi="Arial" w:cs="Arial"/>
                <w:sz w:val="22"/>
                <w:szCs w:val="22"/>
              </w:rPr>
            </w:pPr>
          </w:p>
          <w:p w:rsidR="00F321D2" w:rsidRPr="007C5319" w:rsidRDefault="001C7079" w:rsidP="001C7079">
            <w:pPr>
              <w:pStyle w:val="Corpodetexto"/>
              <w:spacing w:after="0"/>
              <w:ind w:right="83"/>
              <w:rPr>
                <w:rFonts w:ascii="Arial" w:hAnsi="Arial" w:cs="Arial"/>
                <w:b/>
                <w:sz w:val="22"/>
                <w:szCs w:val="22"/>
              </w:rPr>
            </w:pPr>
            <w:r>
              <w:rPr>
                <w:rFonts w:ascii="Arial" w:hAnsi="Arial" w:cs="Arial"/>
                <w:b/>
                <w:sz w:val="22"/>
                <w:szCs w:val="22"/>
              </w:rPr>
              <w:t xml:space="preserve">3.6. </w:t>
            </w:r>
            <w:r w:rsidR="00F321D2" w:rsidRPr="007C5319">
              <w:rPr>
                <w:rFonts w:ascii="Arial" w:hAnsi="Arial" w:cs="Arial"/>
                <w:b/>
                <w:sz w:val="22"/>
                <w:szCs w:val="22"/>
              </w:rPr>
              <w:t>Será admitida a subcontratação?</w:t>
            </w:r>
          </w:p>
          <w:p w:rsidR="00F321D2" w:rsidRPr="007C5319" w:rsidRDefault="00F321D2" w:rsidP="00F321D2">
            <w:pPr>
              <w:pStyle w:val="Corpodetexto"/>
              <w:spacing w:after="0"/>
              <w:ind w:left="196"/>
              <w:rPr>
                <w:rFonts w:ascii="Arial" w:hAnsi="Arial" w:cs="Arial"/>
                <w:sz w:val="22"/>
                <w:szCs w:val="22"/>
              </w:rPr>
            </w:pPr>
            <w:proofErr w:type="gramStart"/>
            <w:r w:rsidRPr="007C5319">
              <w:rPr>
                <w:rFonts w:ascii="Arial" w:hAnsi="Arial" w:cs="Arial"/>
                <w:spacing w:val="-1"/>
                <w:sz w:val="22"/>
                <w:szCs w:val="22"/>
              </w:rPr>
              <w:t xml:space="preserve">( </w:t>
            </w:r>
            <w:r w:rsidR="00414BAC">
              <w:rPr>
                <w:rFonts w:ascii="Arial" w:hAnsi="Arial" w:cs="Arial"/>
                <w:spacing w:val="-1"/>
                <w:sz w:val="22"/>
                <w:szCs w:val="22"/>
              </w:rPr>
              <w:t>x</w:t>
            </w:r>
            <w:proofErr w:type="gramEnd"/>
            <w:r w:rsidRPr="007C5319">
              <w:rPr>
                <w:rFonts w:ascii="Arial" w:hAnsi="Arial" w:cs="Arial"/>
                <w:spacing w:val="-1"/>
                <w:sz w:val="22"/>
                <w:szCs w:val="22"/>
              </w:rPr>
              <w:t xml:space="preserve"> ) Não</w:t>
            </w:r>
          </w:p>
          <w:p w:rsidR="00F321D2" w:rsidRPr="007C5319" w:rsidRDefault="00F321D2" w:rsidP="00F321D2">
            <w:pPr>
              <w:pStyle w:val="PargrafodaLista"/>
              <w:ind w:left="196"/>
              <w:rPr>
                <w:rFonts w:ascii="Arial" w:hAnsi="Arial" w:cs="Arial"/>
                <w:sz w:val="22"/>
                <w:szCs w:val="22"/>
              </w:rPr>
            </w:pPr>
            <w:proofErr w:type="gramStart"/>
            <w:r w:rsidRPr="007C5319">
              <w:rPr>
                <w:rFonts w:ascii="Arial" w:hAnsi="Arial" w:cs="Arial"/>
                <w:sz w:val="22"/>
                <w:szCs w:val="22"/>
              </w:rPr>
              <w:t xml:space="preserve">(  </w:t>
            </w:r>
            <w:proofErr w:type="gramEnd"/>
            <w:r w:rsidRPr="007C5319">
              <w:rPr>
                <w:rFonts w:ascii="Arial" w:hAnsi="Arial" w:cs="Arial"/>
                <w:sz w:val="22"/>
                <w:szCs w:val="22"/>
              </w:rPr>
              <w:t xml:space="preserve">  ) Sim</w:t>
            </w:r>
          </w:p>
          <w:p w:rsidR="00F321D2" w:rsidRDefault="00F321D2" w:rsidP="00414BAC">
            <w:pPr>
              <w:pStyle w:val="Default"/>
              <w:jc w:val="both"/>
              <w:rPr>
                <w:rFonts w:ascii="Arial" w:hAnsi="Arial" w:cs="Arial"/>
                <w:iCs/>
                <w:color w:val="000000" w:themeColor="text1"/>
                <w:sz w:val="22"/>
                <w:szCs w:val="22"/>
              </w:rPr>
            </w:pPr>
          </w:p>
          <w:p w:rsidR="00F321D2" w:rsidRPr="001C6168" w:rsidRDefault="001C7079" w:rsidP="001C7079">
            <w:pPr>
              <w:pStyle w:val="Default"/>
              <w:jc w:val="both"/>
              <w:rPr>
                <w:rFonts w:ascii="Arial" w:hAnsi="Arial" w:cs="Arial"/>
                <w:b/>
                <w:color w:val="auto"/>
                <w:sz w:val="22"/>
                <w:szCs w:val="22"/>
              </w:rPr>
            </w:pPr>
            <w:r w:rsidRPr="001C6168">
              <w:rPr>
                <w:rFonts w:ascii="Arial" w:hAnsi="Arial" w:cs="Arial"/>
                <w:color w:val="auto"/>
                <w:sz w:val="22"/>
                <w:szCs w:val="22"/>
              </w:rPr>
              <w:t xml:space="preserve">3.7. </w:t>
            </w:r>
            <w:r w:rsidR="00F321D2" w:rsidRPr="001C6168">
              <w:rPr>
                <w:rFonts w:ascii="Arial" w:hAnsi="Arial" w:cs="Arial"/>
                <w:b/>
                <w:color w:val="auto"/>
                <w:sz w:val="22"/>
                <w:szCs w:val="22"/>
              </w:rPr>
              <w:t>Do agrupamento de itens em lotes</w:t>
            </w:r>
          </w:p>
          <w:p w:rsidR="00F321D2" w:rsidRPr="001C6168" w:rsidRDefault="00F321D2" w:rsidP="00F321D2">
            <w:pPr>
              <w:pStyle w:val="Corpodetexto"/>
              <w:spacing w:after="0"/>
              <w:ind w:left="196" w:right="83"/>
              <w:rPr>
                <w:rFonts w:ascii="Arial" w:hAnsi="Arial" w:cs="Arial"/>
                <w:sz w:val="22"/>
                <w:szCs w:val="22"/>
              </w:rPr>
            </w:pPr>
          </w:p>
          <w:p w:rsidR="00F321D2" w:rsidRPr="001C6168" w:rsidRDefault="00F321D2" w:rsidP="00F321D2">
            <w:pPr>
              <w:pStyle w:val="Corpodetexto"/>
              <w:spacing w:after="0"/>
              <w:ind w:left="196" w:right="83"/>
              <w:rPr>
                <w:rFonts w:ascii="Arial" w:hAnsi="Arial" w:cs="Arial"/>
                <w:sz w:val="22"/>
                <w:szCs w:val="22"/>
              </w:rPr>
            </w:pPr>
            <w:r w:rsidRPr="001C6168">
              <w:rPr>
                <w:rFonts w:ascii="Arial" w:hAnsi="Arial" w:cs="Arial"/>
                <w:sz w:val="22"/>
                <w:szCs w:val="22"/>
              </w:rPr>
              <w:t>A aquisição/contratação se dará em lotes?</w:t>
            </w:r>
          </w:p>
          <w:p w:rsidR="00F321D2" w:rsidRPr="001C6168" w:rsidRDefault="00F321D2" w:rsidP="00F321D2">
            <w:pPr>
              <w:pStyle w:val="Corpodetexto"/>
              <w:spacing w:after="0"/>
              <w:ind w:left="196"/>
              <w:rPr>
                <w:rFonts w:ascii="Arial" w:hAnsi="Arial" w:cs="Arial"/>
                <w:sz w:val="22"/>
                <w:szCs w:val="22"/>
              </w:rPr>
            </w:pPr>
            <w:proofErr w:type="gramStart"/>
            <w:r w:rsidRPr="001C6168">
              <w:rPr>
                <w:rFonts w:ascii="Arial" w:hAnsi="Arial" w:cs="Arial"/>
                <w:spacing w:val="-1"/>
                <w:sz w:val="22"/>
                <w:szCs w:val="22"/>
              </w:rPr>
              <w:t xml:space="preserve">(  </w:t>
            </w:r>
            <w:r w:rsidR="001C6168">
              <w:rPr>
                <w:rFonts w:ascii="Arial" w:hAnsi="Arial" w:cs="Arial"/>
                <w:spacing w:val="-1"/>
                <w:sz w:val="22"/>
                <w:szCs w:val="22"/>
              </w:rPr>
              <w:t>x</w:t>
            </w:r>
            <w:proofErr w:type="gramEnd"/>
            <w:r w:rsidRPr="001C6168">
              <w:rPr>
                <w:rFonts w:ascii="Arial" w:hAnsi="Arial" w:cs="Arial"/>
                <w:spacing w:val="-1"/>
                <w:sz w:val="22"/>
                <w:szCs w:val="22"/>
              </w:rPr>
              <w:t xml:space="preserve">  ) Não</w:t>
            </w:r>
          </w:p>
          <w:p w:rsidR="00F321D2" w:rsidRPr="001C6168" w:rsidRDefault="00F321D2" w:rsidP="00F321D2">
            <w:pPr>
              <w:pStyle w:val="PargrafodaLista"/>
              <w:ind w:left="196"/>
              <w:rPr>
                <w:rFonts w:ascii="Arial" w:hAnsi="Arial" w:cs="Arial"/>
                <w:sz w:val="22"/>
                <w:szCs w:val="22"/>
              </w:rPr>
            </w:pPr>
            <w:proofErr w:type="gramStart"/>
            <w:r w:rsidRPr="001C6168">
              <w:rPr>
                <w:rFonts w:ascii="Arial" w:hAnsi="Arial" w:cs="Arial"/>
                <w:sz w:val="22"/>
                <w:szCs w:val="22"/>
              </w:rPr>
              <w:t xml:space="preserve">(  </w:t>
            </w:r>
            <w:proofErr w:type="gramEnd"/>
            <w:r w:rsidRPr="001C6168">
              <w:rPr>
                <w:rFonts w:ascii="Arial" w:hAnsi="Arial" w:cs="Arial"/>
                <w:sz w:val="22"/>
                <w:szCs w:val="22"/>
              </w:rPr>
              <w:t xml:space="preserve">   ) Sim – Justificar abaixo e apresentar a planilha com os lotes</w:t>
            </w:r>
          </w:p>
          <w:p w:rsidR="00F321D2" w:rsidRPr="007C5319" w:rsidRDefault="00F321D2" w:rsidP="00F321D2">
            <w:pPr>
              <w:pStyle w:val="Corpodetexto"/>
              <w:spacing w:after="0"/>
              <w:ind w:right="85"/>
              <w:rPr>
                <w:rFonts w:ascii="Arial" w:hAnsi="Arial" w:cs="Arial"/>
                <w:color w:val="548DD4"/>
                <w:sz w:val="22"/>
                <w:szCs w:val="22"/>
              </w:rPr>
            </w:pPr>
          </w:p>
        </w:tc>
      </w:tr>
      <w:tr w:rsidR="00F321D2" w:rsidRPr="007C5319" w:rsidTr="00F321D2">
        <w:tc>
          <w:tcPr>
            <w:tcW w:w="9776" w:type="dxa"/>
            <w:tcBorders>
              <w:top w:val="single" w:sz="4" w:space="0" w:color="000000"/>
            </w:tcBorders>
            <w:shd w:val="clear" w:color="auto" w:fill="E36C0A" w:themeFill="accent6" w:themeFillShade="BF"/>
          </w:tcPr>
          <w:p w:rsidR="00F321D2" w:rsidRPr="007C5319" w:rsidRDefault="00F321D2" w:rsidP="00F321D2">
            <w:pPr>
              <w:rPr>
                <w:rFonts w:ascii="Arial" w:hAnsi="Arial" w:cs="Arial"/>
                <w:b/>
                <w:color w:val="FFFFFF" w:themeColor="background1"/>
                <w:sz w:val="22"/>
                <w:szCs w:val="22"/>
              </w:rPr>
            </w:pPr>
            <w:r w:rsidRPr="007C5319">
              <w:rPr>
                <w:rFonts w:ascii="Arial" w:hAnsi="Arial" w:cs="Arial"/>
                <w:b/>
                <w:color w:val="FFFFFF" w:themeColor="background1"/>
                <w:sz w:val="22"/>
                <w:szCs w:val="22"/>
              </w:rPr>
              <w:lastRenderedPageBreak/>
              <w:t>4. DOS CRITÉRIOS DE ACEITAÇÃO DA PROPOSTA</w:t>
            </w:r>
          </w:p>
        </w:tc>
      </w:tr>
      <w:tr w:rsidR="00F321D2" w:rsidRPr="007C5319" w:rsidTr="00F321D2">
        <w:tc>
          <w:tcPr>
            <w:tcW w:w="9776" w:type="dxa"/>
            <w:shd w:val="clear" w:color="auto" w:fill="auto"/>
          </w:tcPr>
          <w:p w:rsidR="00F321D2" w:rsidRPr="007C5319" w:rsidRDefault="00F321D2" w:rsidP="00F321D2">
            <w:pPr>
              <w:pStyle w:val="PargrafodaLista"/>
              <w:ind w:left="0"/>
              <w:rPr>
                <w:rFonts w:ascii="Arial" w:hAnsi="Arial" w:cs="Arial"/>
                <w:sz w:val="22"/>
                <w:szCs w:val="22"/>
              </w:rPr>
            </w:pPr>
          </w:p>
          <w:p w:rsidR="00F321D2" w:rsidRPr="00FA3C5C" w:rsidRDefault="00F321D2" w:rsidP="00FA3C5C">
            <w:pPr>
              <w:pStyle w:val="PargrafodaLista"/>
              <w:numPr>
                <w:ilvl w:val="1"/>
                <w:numId w:val="20"/>
              </w:numPr>
              <w:ind w:left="142" w:firstLine="0"/>
              <w:rPr>
                <w:rFonts w:ascii="Arial" w:hAnsi="Arial" w:cs="Arial"/>
                <w:b/>
                <w:sz w:val="22"/>
                <w:szCs w:val="22"/>
              </w:rPr>
            </w:pPr>
            <w:r w:rsidRPr="00FA3C5C">
              <w:rPr>
                <w:rFonts w:ascii="Arial" w:hAnsi="Arial" w:cs="Arial"/>
                <w:b/>
                <w:sz w:val="22"/>
                <w:szCs w:val="22"/>
              </w:rPr>
              <w:t>Serão</w:t>
            </w:r>
            <w:r w:rsidRPr="00FA3C5C">
              <w:rPr>
                <w:rFonts w:ascii="Arial" w:hAnsi="Arial" w:cs="Arial"/>
                <w:b/>
                <w:spacing w:val="14"/>
                <w:sz w:val="22"/>
                <w:szCs w:val="22"/>
              </w:rPr>
              <w:t xml:space="preserve"> </w:t>
            </w:r>
            <w:r w:rsidRPr="00FA3C5C">
              <w:rPr>
                <w:rFonts w:ascii="Arial" w:hAnsi="Arial" w:cs="Arial"/>
                <w:b/>
                <w:sz w:val="22"/>
                <w:szCs w:val="22"/>
              </w:rPr>
              <w:t>exigidos</w:t>
            </w:r>
            <w:r w:rsidRPr="00FA3C5C">
              <w:rPr>
                <w:rFonts w:ascii="Arial" w:hAnsi="Arial" w:cs="Arial"/>
                <w:b/>
                <w:spacing w:val="14"/>
                <w:sz w:val="22"/>
                <w:szCs w:val="22"/>
              </w:rPr>
              <w:t xml:space="preserve"> </w:t>
            </w:r>
            <w:r w:rsidRPr="00FA3C5C">
              <w:rPr>
                <w:rFonts w:ascii="Arial" w:hAnsi="Arial" w:cs="Arial"/>
                <w:b/>
                <w:sz w:val="22"/>
                <w:szCs w:val="22"/>
              </w:rPr>
              <w:t>documentos</w:t>
            </w:r>
            <w:r w:rsidRPr="00FA3C5C">
              <w:rPr>
                <w:rFonts w:ascii="Arial" w:hAnsi="Arial" w:cs="Arial"/>
                <w:b/>
                <w:spacing w:val="14"/>
                <w:sz w:val="22"/>
                <w:szCs w:val="22"/>
              </w:rPr>
              <w:t xml:space="preserve"> </w:t>
            </w:r>
            <w:r w:rsidRPr="00FA3C5C">
              <w:rPr>
                <w:rFonts w:ascii="Arial" w:hAnsi="Arial" w:cs="Arial"/>
                <w:b/>
                <w:sz w:val="22"/>
                <w:szCs w:val="22"/>
              </w:rPr>
              <w:t>adicionais</w:t>
            </w:r>
            <w:r w:rsidRPr="00FA3C5C">
              <w:rPr>
                <w:rFonts w:ascii="Arial" w:hAnsi="Arial" w:cs="Arial"/>
                <w:b/>
                <w:spacing w:val="14"/>
                <w:sz w:val="22"/>
                <w:szCs w:val="22"/>
              </w:rPr>
              <w:t xml:space="preserve"> </w:t>
            </w:r>
            <w:r w:rsidRPr="00FA3C5C">
              <w:rPr>
                <w:rFonts w:ascii="Arial" w:hAnsi="Arial" w:cs="Arial"/>
                <w:b/>
                <w:sz w:val="22"/>
                <w:szCs w:val="22"/>
              </w:rPr>
              <w:t>juntamente</w:t>
            </w:r>
            <w:r w:rsidRPr="00FA3C5C">
              <w:rPr>
                <w:rFonts w:ascii="Arial" w:hAnsi="Arial" w:cs="Arial"/>
                <w:b/>
                <w:spacing w:val="14"/>
                <w:sz w:val="22"/>
                <w:szCs w:val="22"/>
              </w:rPr>
              <w:t xml:space="preserve"> </w:t>
            </w:r>
            <w:r w:rsidRPr="00FA3C5C">
              <w:rPr>
                <w:rFonts w:ascii="Arial" w:hAnsi="Arial" w:cs="Arial"/>
                <w:b/>
                <w:sz w:val="22"/>
                <w:szCs w:val="22"/>
              </w:rPr>
              <w:t>com</w:t>
            </w:r>
            <w:r w:rsidRPr="00FA3C5C">
              <w:rPr>
                <w:rFonts w:ascii="Arial" w:hAnsi="Arial" w:cs="Arial"/>
                <w:b/>
                <w:spacing w:val="14"/>
                <w:sz w:val="22"/>
                <w:szCs w:val="22"/>
              </w:rPr>
              <w:t xml:space="preserve"> </w:t>
            </w:r>
            <w:r w:rsidRPr="00FA3C5C">
              <w:rPr>
                <w:rFonts w:ascii="Arial" w:hAnsi="Arial" w:cs="Arial"/>
                <w:b/>
                <w:sz w:val="22"/>
                <w:szCs w:val="22"/>
              </w:rPr>
              <w:t>a</w:t>
            </w:r>
            <w:r w:rsidRPr="00FA3C5C">
              <w:rPr>
                <w:rFonts w:ascii="Arial" w:hAnsi="Arial" w:cs="Arial"/>
                <w:b/>
                <w:spacing w:val="15"/>
                <w:sz w:val="22"/>
                <w:szCs w:val="22"/>
              </w:rPr>
              <w:t xml:space="preserve"> </w:t>
            </w:r>
            <w:r w:rsidRPr="00FA3C5C">
              <w:rPr>
                <w:rFonts w:ascii="Arial" w:hAnsi="Arial" w:cs="Arial"/>
                <w:b/>
                <w:sz w:val="22"/>
                <w:szCs w:val="22"/>
              </w:rPr>
              <w:t>proposta</w:t>
            </w:r>
            <w:r w:rsidRPr="00FA3C5C">
              <w:rPr>
                <w:rFonts w:ascii="Arial" w:hAnsi="Arial" w:cs="Arial"/>
                <w:b/>
                <w:spacing w:val="14"/>
                <w:sz w:val="22"/>
                <w:szCs w:val="22"/>
              </w:rPr>
              <w:t xml:space="preserve"> </w:t>
            </w:r>
            <w:r w:rsidRPr="00FA3C5C">
              <w:rPr>
                <w:rFonts w:ascii="Arial" w:hAnsi="Arial" w:cs="Arial"/>
                <w:b/>
                <w:sz w:val="22"/>
                <w:szCs w:val="22"/>
              </w:rPr>
              <w:t>de</w:t>
            </w:r>
            <w:r w:rsidRPr="00FA3C5C">
              <w:rPr>
                <w:rFonts w:ascii="Arial" w:hAnsi="Arial" w:cs="Arial"/>
                <w:b/>
                <w:spacing w:val="14"/>
                <w:sz w:val="22"/>
                <w:szCs w:val="22"/>
              </w:rPr>
              <w:t xml:space="preserve"> </w:t>
            </w:r>
            <w:r w:rsidRPr="00FA3C5C">
              <w:rPr>
                <w:rFonts w:ascii="Arial" w:hAnsi="Arial" w:cs="Arial"/>
                <w:b/>
                <w:sz w:val="22"/>
                <w:szCs w:val="22"/>
              </w:rPr>
              <w:t>preços</w:t>
            </w:r>
            <w:r w:rsidRPr="00FA3C5C">
              <w:rPr>
                <w:rFonts w:ascii="Arial" w:hAnsi="Arial" w:cs="Arial"/>
                <w:b/>
                <w:spacing w:val="14"/>
                <w:sz w:val="22"/>
                <w:szCs w:val="22"/>
              </w:rPr>
              <w:t xml:space="preserve"> </w:t>
            </w:r>
            <w:r w:rsidRPr="00FA3C5C">
              <w:rPr>
                <w:rFonts w:ascii="Arial" w:hAnsi="Arial" w:cs="Arial"/>
                <w:b/>
                <w:sz w:val="22"/>
                <w:szCs w:val="22"/>
              </w:rPr>
              <w:t>(para</w:t>
            </w:r>
            <w:r w:rsidRPr="00FA3C5C">
              <w:rPr>
                <w:rFonts w:ascii="Arial" w:hAnsi="Arial" w:cs="Arial"/>
                <w:b/>
                <w:spacing w:val="14"/>
                <w:sz w:val="22"/>
                <w:szCs w:val="22"/>
              </w:rPr>
              <w:t xml:space="preserve"> </w:t>
            </w:r>
            <w:r w:rsidRPr="00FA3C5C">
              <w:rPr>
                <w:rFonts w:ascii="Arial" w:hAnsi="Arial" w:cs="Arial"/>
                <w:b/>
                <w:sz w:val="22"/>
                <w:szCs w:val="22"/>
              </w:rPr>
              <w:t>análise da</w:t>
            </w:r>
            <w:r w:rsidRPr="00FA3C5C">
              <w:rPr>
                <w:rFonts w:ascii="Arial" w:hAnsi="Arial" w:cs="Arial"/>
                <w:b/>
                <w:spacing w:val="-2"/>
                <w:sz w:val="22"/>
                <w:szCs w:val="22"/>
              </w:rPr>
              <w:t xml:space="preserve"> </w:t>
            </w:r>
            <w:r w:rsidRPr="00FA3C5C">
              <w:rPr>
                <w:rFonts w:ascii="Arial" w:hAnsi="Arial" w:cs="Arial"/>
                <w:b/>
                <w:sz w:val="22"/>
                <w:szCs w:val="22"/>
              </w:rPr>
              <w:t>equipe</w:t>
            </w:r>
            <w:r w:rsidRPr="00FA3C5C">
              <w:rPr>
                <w:rFonts w:ascii="Arial" w:hAnsi="Arial" w:cs="Arial"/>
                <w:b/>
                <w:spacing w:val="-1"/>
                <w:sz w:val="22"/>
                <w:szCs w:val="22"/>
              </w:rPr>
              <w:t xml:space="preserve"> </w:t>
            </w:r>
            <w:r w:rsidRPr="00FA3C5C">
              <w:rPr>
                <w:rFonts w:ascii="Arial" w:hAnsi="Arial" w:cs="Arial"/>
                <w:b/>
                <w:sz w:val="22"/>
                <w:szCs w:val="22"/>
              </w:rPr>
              <w:t>técnica</w:t>
            </w:r>
            <w:r w:rsidRPr="00FA3C5C">
              <w:rPr>
                <w:rFonts w:ascii="Arial" w:hAnsi="Arial" w:cs="Arial"/>
                <w:b/>
                <w:spacing w:val="-1"/>
                <w:sz w:val="22"/>
                <w:szCs w:val="22"/>
              </w:rPr>
              <w:t xml:space="preserve"> </w:t>
            </w:r>
            <w:r w:rsidRPr="00FA3C5C">
              <w:rPr>
                <w:rFonts w:ascii="Arial" w:hAnsi="Arial" w:cs="Arial"/>
                <w:b/>
                <w:sz w:val="22"/>
                <w:szCs w:val="22"/>
              </w:rPr>
              <w:t>na</w:t>
            </w:r>
            <w:r w:rsidRPr="00FA3C5C">
              <w:rPr>
                <w:rFonts w:ascii="Arial" w:hAnsi="Arial" w:cs="Arial"/>
                <w:b/>
                <w:spacing w:val="-1"/>
                <w:sz w:val="22"/>
                <w:szCs w:val="22"/>
              </w:rPr>
              <w:t xml:space="preserve"> </w:t>
            </w:r>
            <w:r w:rsidRPr="00FA3C5C">
              <w:rPr>
                <w:rFonts w:ascii="Arial" w:hAnsi="Arial" w:cs="Arial"/>
                <w:b/>
                <w:sz w:val="22"/>
                <w:szCs w:val="22"/>
              </w:rPr>
              <w:t>fase</w:t>
            </w:r>
            <w:r w:rsidRPr="00FA3C5C">
              <w:rPr>
                <w:rFonts w:ascii="Arial" w:hAnsi="Arial" w:cs="Arial"/>
                <w:b/>
                <w:spacing w:val="-1"/>
                <w:sz w:val="22"/>
                <w:szCs w:val="22"/>
              </w:rPr>
              <w:t xml:space="preserve"> </w:t>
            </w:r>
            <w:r w:rsidRPr="00FA3C5C">
              <w:rPr>
                <w:rFonts w:ascii="Arial" w:hAnsi="Arial" w:cs="Arial"/>
                <w:b/>
                <w:sz w:val="22"/>
                <w:szCs w:val="22"/>
              </w:rPr>
              <w:t>de</w:t>
            </w:r>
            <w:r w:rsidRPr="00FA3C5C">
              <w:rPr>
                <w:rFonts w:ascii="Arial" w:hAnsi="Arial" w:cs="Arial"/>
                <w:b/>
                <w:spacing w:val="-1"/>
                <w:sz w:val="22"/>
                <w:szCs w:val="22"/>
              </w:rPr>
              <w:t xml:space="preserve"> </w:t>
            </w:r>
            <w:r w:rsidRPr="00FA3C5C">
              <w:rPr>
                <w:rFonts w:ascii="Arial" w:hAnsi="Arial" w:cs="Arial"/>
                <w:b/>
                <w:sz w:val="22"/>
                <w:szCs w:val="22"/>
              </w:rPr>
              <w:t>julgamento</w:t>
            </w:r>
            <w:r w:rsidRPr="00FA3C5C">
              <w:rPr>
                <w:rFonts w:ascii="Arial" w:hAnsi="Arial" w:cs="Arial"/>
                <w:b/>
                <w:spacing w:val="-2"/>
                <w:sz w:val="22"/>
                <w:szCs w:val="22"/>
              </w:rPr>
              <w:t xml:space="preserve"> </w:t>
            </w:r>
            <w:r w:rsidRPr="00FA3C5C">
              <w:rPr>
                <w:rFonts w:ascii="Arial" w:hAnsi="Arial" w:cs="Arial"/>
                <w:b/>
                <w:sz w:val="22"/>
                <w:szCs w:val="22"/>
              </w:rPr>
              <w:t>da</w:t>
            </w:r>
            <w:r w:rsidRPr="00FA3C5C">
              <w:rPr>
                <w:rFonts w:ascii="Arial" w:hAnsi="Arial" w:cs="Arial"/>
                <w:b/>
                <w:spacing w:val="-1"/>
                <w:sz w:val="22"/>
                <w:szCs w:val="22"/>
              </w:rPr>
              <w:t xml:space="preserve"> </w:t>
            </w:r>
            <w:r w:rsidRPr="00FA3C5C">
              <w:rPr>
                <w:rFonts w:ascii="Arial" w:hAnsi="Arial" w:cs="Arial"/>
                <w:b/>
                <w:sz w:val="22"/>
                <w:szCs w:val="22"/>
              </w:rPr>
              <w:t>proposta</w:t>
            </w:r>
            <w:r w:rsidRPr="00FA3C5C">
              <w:rPr>
                <w:rFonts w:ascii="Arial" w:hAnsi="Arial" w:cs="Arial"/>
                <w:b/>
                <w:spacing w:val="-2"/>
                <w:sz w:val="22"/>
                <w:szCs w:val="22"/>
              </w:rPr>
              <w:t xml:space="preserve"> </w:t>
            </w:r>
            <w:r w:rsidRPr="00FA3C5C">
              <w:rPr>
                <w:rFonts w:ascii="Arial" w:hAnsi="Arial" w:cs="Arial"/>
                <w:b/>
                <w:sz w:val="22"/>
                <w:szCs w:val="22"/>
              </w:rPr>
              <w:t>final de</w:t>
            </w:r>
            <w:r w:rsidRPr="00FA3C5C">
              <w:rPr>
                <w:rFonts w:ascii="Arial" w:hAnsi="Arial" w:cs="Arial"/>
                <w:b/>
                <w:spacing w:val="-2"/>
                <w:sz w:val="22"/>
                <w:szCs w:val="22"/>
              </w:rPr>
              <w:t xml:space="preserve"> </w:t>
            </w:r>
            <w:r w:rsidRPr="00FA3C5C">
              <w:rPr>
                <w:rFonts w:ascii="Arial" w:hAnsi="Arial" w:cs="Arial"/>
                <w:b/>
                <w:sz w:val="22"/>
                <w:szCs w:val="22"/>
              </w:rPr>
              <w:t>preços):</w:t>
            </w:r>
          </w:p>
          <w:p w:rsidR="00F321D2" w:rsidRPr="007C5319" w:rsidRDefault="00F321D2" w:rsidP="00F321D2">
            <w:pPr>
              <w:pStyle w:val="Corpodetexto"/>
              <w:spacing w:after="0"/>
              <w:ind w:left="196"/>
              <w:rPr>
                <w:rFonts w:ascii="Arial" w:hAnsi="Arial" w:cs="Arial"/>
                <w:sz w:val="22"/>
                <w:szCs w:val="22"/>
              </w:rPr>
            </w:pPr>
            <w:proofErr w:type="gramStart"/>
            <w:r w:rsidRPr="007C5319">
              <w:rPr>
                <w:rFonts w:ascii="Arial" w:hAnsi="Arial" w:cs="Arial"/>
                <w:spacing w:val="-1"/>
                <w:sz w:val="22"/>
                <w:szCs w:val="22"/>
              </w:rPr>
              <w:t xml:space="preserve">(  </w:t>
            </w:r>
            <w:r w:rsidR="00414BAC">
              <w:rPr>
                <w:rFonts w:ascii="Arial" w:hAnsi="Arial" w:cs="Arial"/>
                <w:spacing w:val="-1"/>
                <w:sz w:val="22"/>
                <w:szCs w:val="22"/>
              </w:rPr>
              <w:t>x</w:t>
            </w:r>
            <w:proofErr w:type="gramEnd"/>
            <w:r w:rsidRPr="007C5319">
              <w:rPr>
                <w:rFonts w:ascii="Arial" w:hAnsi="Arial" w:cs="Arial"/>
                <w:spacing w:val="-1"/>
                <w:sz w:val="22"/>
                <w:szCs w:val="22"/>
              </w:rPr>
              <w:t xml:space="preserve">  ) Não</w:t>
            </w:r>
          </w:p>
          <w:p w:rsidR="00F321D2" w:rsidRPr="00414BAC" w:rsidRDefault="00F321D2" w:rsidP="00414BAC">
            <w:pPr>
              <w:pStyle w:val="PargrafodaLista"/>
              <w:ind w:left="196"/>
              <w:rPr>
                <w:rFonts w:ascii="Arial" w:hAnsi="Arial" w:cs="Arial"/>
                <w:sz w:val="22"/>
                <w:szCs w:val="22"/>
              </w:rPr>
            </w:pPr>
            <w:proofErr w:type="gramStart"/>
            <w:r w:rsidRPr="007C5319">
              <w:rPr>
                <w:rFonts w:ascii="Arial" w:hAnsi="Arial" w:cs="Arial"/>
                <w:sz w:val="22"/>
                <w:szCs w:val="22"/>
              </w:rPr>
              <w:t xml:space="preserve">(  </w:t>
            </w:r>
            <w:proofErr w:type="gramEnd"/>
            <w:r w:rsidRPr="007C5319">
              <w:rPr>
                <w:rFonts w:ascii="Arial" w:hAnsi="Arial" w:cs="Arial"/>
                <w:sz w:val="22"/>
                <w:szCs w:val="22"/>
              </w:rPr>
              <w:t xml:space="preserve">   ) Sim</w:t>
            </w:r>
          </w:p>
          <w:p w:rsidR="00F321D2" w:rsidRPr="007C5319" w:rsidRDefault="00F321D2" w:rsidP="00F321D2">
            <w:pPr>
              <w:keepNext/>
              <w:rPr>
                <w:rFonts w:ascii="Arial" w:hAnsi="Arial" w:cs="Arial"/>
                <w:color w:val="548DD4"/>
                <w:sz w:val="22"/>
                <w:szCs w:val="22"/>
                <w:lang w:val="pt-PT"/>
              </w:rPr>
            </w:pPr>
          </w:p>
          <w:p w:rsidR="00F321D2" w:rsidRPr="00FA3C5C" w:rsidRDefault="00F321D2" w:rsidP="00FA3C5C">
            <w:pPr>
              <w:pStyle w:val="PargrafodaLista"/>
              <w:numPr>
                <w:ilvl w:val="1"/>
                <w:numId w:val="20"/>
              </w:numPr>
              <w:tabs>
                <w:tab w:val="left" w:pos="196"/>
              </w:tabs>
              <w:ind w:left="709" w:hanging="567"/>
              <w:rPr>
                <w:rFonts w:ascii="Arial" w:hAnsi="Arial" w:cs="Arial"/>
                <w:b/>
                <w:sz w:val="22"/>
                <w:szCs w:val="22"/>
              </w:rPr>
            </w:pPr>
            <w:r w:rsidRPr="00FA3C5C">
              <w:rPr>
                <w:rFonts w:ascii="Arial" w:hAnsi="Arial" w:cs="Arial"/>
                <w:b/>
                <w:sz w:val="22"/>
                <w:szCs w:val="22"/>
              </w:rPr>
              <w:t xml:space="preserve"> Será exigido amostra </w:t>
            </w:r>
            <w:proofErr w:type="gramStart"/>
            <w:r w:rsidRPr="00FA3C5C">
              <w:rPr>
                <w:rFonts w:ascii="Arial" w:hAnsi="Arial" w:cs="Arial"/>
                <w:b/>
                <w:sz w:val="22"/>
                <w:szCs w:val="22"/>
              </w:rPr>
              <w:t>do(</w:t>
            </w:r>
            <w:proofErr w:type="gramEnd"/>
            <w:r w:rsidRPr="00FA3C5C">
              <w:rPr>
                <w:rFonts w:ascii="Arial" w:hAnsi="Arial" w:cs="Arial"/>
                <w:b/>
                <w:sz w:val="22"/>
                <w:szCs w:val="22"/>
              </w:rPr>
              <w:t>s) produto(s)/demonstração do(s) serviço(s):</w:t>
            </w:r>
          </w:p>
          <w:p w:rsidR="00F321D2" w:rsidRPr="007C5319" w:rsidRDefault="00F321D2" w:rsidP="00F321D2">
            <w:pPr>
              <w:pStyle w:val="Corpodetexto"/>
              <w:tabs>
                <w:tab w:val="left" w:pos="196"/>
              </w:tabs>
              <w:spacing w:after="0"/>
              <w:ind w:left="196"/>
              <w:rPr>
                <w:rFonts w:ascii="Arial" w:hAnsi="Arial" w:cs="Arial"/>
                <w:sz w:val="22"/>
                <w:szCs w:val="22"/>
              </w:rPr>
            </w:pPr>
            <w:proofErr w:type="gramStart"/>
            <w:r w:rsidRPr="007C5319">
              <w:rPr>
                <w:rFonts w:ascii="Arial" w:hAnsi="Arial" w:cs="Arial"/>
                <w:spacing w:val="-1"/>
                <w:sz w:val="22"/>
                <w:szCs w:val="22"/>
              </w:rPr>
              <w:t xml:space="preserve">(  </w:t>
            </w:r>
            <w:r w:rsidR="00414BAC">
              <w:rPr>
                <w:rFonts w:ascii="Arial" w:hAnsi="Arial" w:cs="Arial"/>
                <w:spacing w:val="-1"/>
                <w:sz w:val="22"/>
                <w:szCs w:val="22"/>
              </w:rPr>
              <w:t>x</w:t>
            </w:r>
            <w:proofErr w:type="gramEnd"/>
            <w:r w:rsidRPr="007C5319">
              <w:rPr>
                <w:rFonts w:ascii="Arial" w:hAnsi="Arial" w:cs="Arial"/>
                <w:spacing w:val="-1"/>
                <w:sz w:val="22"/>
                <w:szCs w:val="22"/>
              </w:rPr>
              <w:t xml:space="preserve">  ) Não</w:t>
            </w:r>
          </w:p>
          <w:p w:rsidR="00F321D2" w:rsidRPr="007C5319" w:rsidRDefault="00F321D2" w:rsidP="00F321D2">
            <w:pPr>
              <w:pStyle w:val="PargrafodaLista"/>
              <w:tabs>
                <w:tab w:val="left" w:pos="196"/>
              </w:tabs>
              <w:ind w:left="196"/>
              <w:rPr>
                <w:rFonts w:ascii="Arial" w:hAnsi="Arial" w:cs="Arial"/>
                <w:sz w:val="22"/>
                <w:szCs w:val="22"/>
              </w:rPr>
            </w:pPr>
            <w:proofErr w:type="gramStart"/>
            <w:r w:rsidRPr="007C5319">
              <w:rPr>
                <w:rFonts w:ascii="Arial" w:hAnsi="Arial" w:cs="Arial"/>
                <w:sz w:val="22"/>
                <w:szCs w:val="22"/>
              </w:rPr>
              <w:t xml:space="preserve">(  </w:t>
            </w:r>
            <w:proofErr w:type="gramEnd"/>
            <w:r w:rsidRPr="007C5319">
              <w:rPr>
                <w:rFonts w:ascii="Arial" w:hAnsi="Arial" w:cs="Arial"/>
                <w:sz w:val="22"/>
                <w:szCs w:val="22"/>
              </w:rPr>
              <w:t xml:space="preserve">   ) Sim</w:t>
            </w:r>
          </w:p>
          <w:p w:rsidR="00F321D2" w:rsidRPr="007C5319" w:rsidRDefault="00F321D2" w:rsidP="00F321D2">
            <w:pPr>
              <w:keepNext/>
              <w:rPr>
                <w:rFonts w:ascii="Arial" w:hAnsi="Arial" w:cs="Arial"/>
                <w:color w:val="548DD4"/>
                <w:sz w:val="22"/>
                <w:szCs w:val="22"/>
              </w:rPr>
            </w:pPr>
          </w:p>
          <w:p w:rsidR="00F321D2" w:rsidRPr="007C5319" w:rsidRDefault="00F321D2" w:rsidP="00FA3C5C">
            <w:pPr>
              <w:pStyle w:val="PargrafodaLista"/>
              <w:numPr>
                <w:ilvl w:val="1"/>
                <w:numId w:val="20"/>
              </w:numPr>
              <w:ind w:left="196" w:firstLine="0"/>
              <w:contextualSpacing w:val="0"/>
              <w:rPr>
                <w:rFonts w:ascii="Arial" w:hAnsi="Arial" w:cs="Arial"/>
                <w:b/>
                <w:sz w:val="22"/>
                <w:szCs w:val="22"/>
              </w:rPr>
            </w:pPr>
            <w:r w:rsidRPr="007C5319">
              <w:rPr>
                <w:rFonts w:ascii="Arial" w:hAnsi="Arial" w:cs="Arial"/>
                <w:b/>
                <w:sz w:val="22"/>
                <w:szCs w:val="22"/>
              </w:rPr>
              <w:lastRenderedPageBreak/>
              <w:t>Será exigida prova de conceito?</w:t>
            </w:r>
          </w:p>
          <w:p w:rsidR="00F321D2" w:rsidRPr="007C5319" w:rsidRDefault="00F321D2" w:rsidP="00F321D2">
            <w:pPr>
              <w:pStyle w:val="Corpodetexto"/>
              <w:spacing w:after="0"/>
              <w:ind w:left="196"/>
              <w:rPr>
                <w:rFonts w:ascii="Arial" w:hAnsi="Arial" w:cs="Arial"/>
                <w:sz w:val="22"/>
                <w:szCs w:val="22"/>
              </w:rPr>
            </w:pPr>
            <w:proofErr w:type="gramStart"/>
            <w:r w:rsidRPr="007C5319">
              <w:rPr>
                <w:rFonts w:ascii="Arial" w:hAnsi="Arial" w:cs="Arial"/>
                <w:spacing w:val="-1"/>
                <w:sz w:val="22"/>
                <w:szCs w:val="22"/>
              </w:rPr>
              <w:t xml:space="preserve">(  </w:t>
            </w:r>
            <w:r w:rsidR="00414BAC">
              <w:rPr>
                <w:rFonts w:ascii="Arial" w:hAnsi="Arial" w:cs="Arial"/>
                <w:spacing w:val="-1"/>
                <w:sz w:val="22"/>
                <w:szCs w:val="22"/>
              </w:rPr>
              <w:t>x</w:t>
            </w:r>
            <w:proofErr w:type="gramEnd"/>
            <w:r w:rsidRPr="007C5319">
              <w:rPr>
                <w:rFonts w:ascii="Arial" w:hAnsi="Arial" w:cs="Arial"/>
                <w:spacing w:val="-1"/>
                <w:sz w:val="22"/>
                <w:szCs w:val="22"/>
              </w:rPr>
              <w:t xml:space="preserve">  ) Não</w:t>
            </w:r>
          </w:p>
          <w:p w:rsidR="00F321D2" w:rsidRPr="007C5319" w:rsidRDefault="00F321D2" w:rsidP="00F321D2">
            <w:pPr>
              <w:pStyle w:val="PargrafodaLista"/>
              <w:ind w:left="196"/>
              <w:rPr>
                <w:rFonts w:ascii="Arial" w:hAnsi="Arial" w:cs="Arial"/>
                <w:sz w:val="22"/>
                <w:szCs w:val="22"/>
              </w:rPr>
            </w:pPr>
            <w:proofErr w:type="gramStart"/>
            <w:r w:rsidRPr="007C5319">
              <w:rPr>
                <w:rFonts w:ascii="Arial" w:hAnsi="Arial" w:cs="Arial"/>
                <w:sz w:val="22"/>
                <w:szCs w:val="22"/>
              </w:rPr>
              <w:t xml:space="preserve">(  </w:t>
            </w:r>
            <w:proofErr w:type="gramEnd"/>
            <w:r w:rsidRPr="007C5319">
              <w:rPr>
                <w:rFonts w:ascii="Arial" w:hAnsi="Arial" w:cs="Arial"/>
                <w:sz w:val="22"/>
                <w:szCs w:val="22"/>
              </w:rPr>
              <w:t xml:space="preserve">   ) Sim</w:t>
            </w:r>
          </w:p>
          <w:p w:rsidR="00F321D2" w:rsidRPr="007C5319" w:rsidRDefault="00F321D2" w:rsidP="00F321D2">
            <w:pPr>
              <w:keepNext/>
              <w:jc w:val="both"/>
              <w:rPr>
                <w:rFonts w:ascii="Arial" w:hAnsi="Arial" w:cs="Arial"/>
                <w:color w:val="4472C4"/>
                <w:sz w:val="22"/>
                <w:szCs w:val="22"/>
              </w:rPr>
            </w:pPr>
          </w:p>
          <w:p w:rsidR="00F321D2" w:rsidRPr="007C5319" w:rsidRDefault="00F321D2" w:rsidP="00F321D2">
            <w:pPr>
              <w:pStyle w:val="PargrafodaLista"/>
              <w:tabs>
                <w:tab w:val="left" w:pos="767"/>
              </w:tabs>
              <w:ind w:left="196"/>
              <w:rPr>
                <w:rFonts w:ascii="Arial" w:hAnsi="Arial" w:cs="Arial"/>
                <w:b/>
                <w:sz w:val="22"/>
                <w:szCs w:val="22"/>
              </w:rPr>
            </w:pPr>
            <w:r w:rsidRPr="007C5319">
              <w:rPr>
                <w:rFonts w:ascii="Arial" w:hAnsi="Arial" w:cs="Arial"/>
                <w:b/>
                <w:sz w:val="22"/>
                <w:szCs w:val="22"/>
              </w:rPr>
              <w:t>4.4. Será exigida carta de solidariedade?</w:t>
            </w:r>
          </w:p>
          <w:p w:rsidR="00F321D2" w:rsidRPr="007C5319" w:rsidRDefault="00F321D2" w:rsidP="00F321D2">
            <w:pPr>
              <w:pStyle w:val="Corpodetexto"/>
              <w:spacing w:after="0"/>
              <w:ind w:left="196"/>
              <w:rPr>
                <w:rFonts w:ascii="Arial" w:hAnsi="Arial" w:cs="Arial"/>
                <w:sz w:val="22"/>
                <w:szCs w:val="22"/>
              </w:rPr>
            </w:pPr>
            <w:proofErr w:type="gramStart"/>
            <w:r w:rsidRPr="007C5319">
              <w:rPr>
                <w:rFonts w:ascii="Arial" w:hAnsi="Arial" w:cs="Arial"/>
                <w:spacing w:val="-1"/>
                <w:sz w:val="22"/>
                <w:szCs w:val="22"/>
              </w:rPr>
              <w:t xml:space="preserve">(  </w:t>
            </w:r>
            <w:r w:rsidR="00414BAC">
              <w:rPr>
                <w:rFonts w:ascii="Arial" w:hAnsi="Arial" w:cs="Arial"/>
                <w:spacing w:val="-1"/>
                <w:sz w:val="22"/>
                <w:szCs w:val="22"/>
              </w:rPr>
              <w:t>x</w:t>
            </w:r>
            <w:proofErr w:type="gramEnd"/>
            <w:r w:rsidRPr="007C5319">
              <w:rPr>
                <w:rFonts w:ascii="Arial" w:hAnsi="Arial" w:cs="Arial"/>
                <w:spacing w:val="-1"/>
                <w:sz w:val="22"/>
                <w:szCs w:val="22"/>
              </w:rPr>
              <w:t xml:space="preserve">  ) Não</w:t>
            </w:r>
          </w:p>
          <w:p w:rsidR="00F321D2" w:rsidRPr="007C5319" w:rsidRDefault="00F321D2" w:rsidP="00F321D2">
            <w:pPr>
              <w:pStyle w:val="PargrafodaLista"/>
              <w:ind w:left="196"/>
              <w:rPr>
                <w:rFonts w:ascii="Arial" w:hAnsi="Arial" w:cs="Arial"/>
                <w:sz w:val="22"/>
                <w:szCs w:val="22"/>
              </w:rPr>
            </w:pPr>
            <w:proofErr w:type="gramStart"/>
            <w:r w:rsidRPr="007C5319">
              <w:rPr>
                <w:rFonts w:ascii="Arial" w:hAnsi="Arial" w:cs="Arial"/>
                <w:sz w:val="22"/>
                <w:szCs w:val="22"/>
              </w:rPr>
              <w:t xml:space="preserve">(  </w:t>
            </w:r>
            <w:proofErr w:type="gramEnd"/>
            <w:r w:rsidRPr="007C5319">
              <w:rPr>
                <w:rFonts w:ascii="Arial" w:hAnsi="Arial" w:cs="Arial"/>
                <w:sz w:val="22"/>
                <w:szCs w:val="22"/>
              </w:rPr>
              <w:t xml:space="preserve">   ) Sim</w:t>
            </w:r>
          </w:p>
          <w:p w:rsidR="00F321D2" w:rsidRPr="007C5319" w:rsidRDefault="00F321D2" w:rsidP="00414BAC">
            <w:pPr>
              <w:keepNext/>
              <w:jc w:val="both"/>
              <w:rPr>
                <w:rFonts w:ascii="Arial" w:hAnsi="Arial" w:cs="Arial"/>
                <w:color w:val="4472C4"/>
                <w:sz w:val="22"/>
                <w:szCs w:val="22"/>
              </w:rPr>
            </w:pPr>
          </w:p>
          <w:p w:rsidR="00F321D2" w:rsidRPr="007C5319" w:rsidRDefault="00F321D2" w:rsidP="00F321D2">
            <w:pPr>
              <w:pStyle w:val="PargrafodaLista"/>
              <w:tabs>
                <w:tab w:val="left" w:pos="767"/>
              </w:tabs>
              <w:ind w:left="196"/>
              <w:rPr>
                <w:rFonts w:ascii="Arial" w:hAnsi="Arial" w:cs="Arial"/>
                <w:b/>
                <w:sz w:val="22"/>
                <w:szCs w:val="22"/>
              </w:rPr>
            </w:pPr>
            <w:r>
              <w:rPr>
                <w:rFonts w:ascii="Arial" w:hAnsi="Arial" w:cs="Arial"/>
                <w:b/>
                <w:sz w:val="22"/>
                <w:szCs w:val="22"/>
              </w:rPr>
              <w:t xml:space="preserve">4.5. Será exigida garantia </w:t>
            </w:r>
            <w:r w:rsidRPr="00AB0565">
              <w:rPr>
                <w:rFonts w:ascii="Arial" w:hAnsi="Arial" w:cs="Arial"/>
                <w:b/>
                <w:sz w:val="22"/>
                <w:szCs w:val="22"/>
              </w:rPr>
              <w:t xml:space="preserve">de proposta, como requisito de </w:t>
            </w:r>
            <w:proofErr w:type="spellStart"/>
            <w:r w:rsidRPr="00AB0565">
              <w:rPr>
                <w:rFonts w:ascii="Arial" w:hAnsi="Arial" w:cs="Arial"/>
                <w:b/>
                <w:sz w:val="22"/>
                <w:szCs w:val="22"/>
              </w:rPr>
              <w:t>pré</w:t>
            </w:r>
            <w:proofErr w:type="spellEnd"/>
            <w:r w:rsidRPr="00AB0565">
              <w:rPr>
                <w:rFonts w:ascii="Arial" w:hAnsi="Arial" w:cs="Arial"/>
                <w:b/>
                <w:sz w:val="22"/>
                <w:szCs w:val="22"/>
              </w:rPr>
              <w:t>-habilitação</w:t>
            </w:r>
            <w:r w:rsidRPr="007C5319">
              <w:rPr>
                <w:rFonts w:ascii="Arial" w:hAnsi="Arial" w:cs="Arial"/>
                <w:b/>
                <w:sz w:val="22"/>
                <w:szCs w:val="22"/>
              </w:rPr>
              <w:t>?</w:t>
            </w:r>
          </w:p>
          <w:p w:rsidR="00F321D2" w:rsidRPr="007C5319" w:rsidRDefault="00F321D2" w:rsidP="00F321D2">
            <w:pPr>
              <w:pStyle w:val="Corpodetexto"/>
              <w:spacing w:after="0"/>
              <w:ind w:left="196"/>
              <w:rPr>
                <w:rFonts w:ascii="Arial" w:hAnsi="Arial" w:cs="Arial"/>
                <w:sz w:val="22"/>
                <w:szCs w:val="22"/>
              </w:rPr>
            </w:pPr>
            <w:proofErr w:type="gramStart"/>
            <w:r w:rsidRPr="007C5319">
              <w:rPr>
                <w:rFonts w:ascii="Arial" w:hAnsi="Arial" w:cs="Arial"/>
                <w:spacing w:val="-1"/>
                <w:sz w:val="22"/>
                <w:szCs w:val="22"/>
              </w:rPr>
              <w:t xml:space="preserve">(  </w:t>
            </w:r>
            <w:r w:rsidR="00414BAC">
              <w:rPr>
                <w:rFonts w:ascii="Arial" w:hAnsi="Arial" w:cs="Arial"/>
                <w:spacing w:val="-1"/>
                <w:sz w:val="22"/>
                <w:szCs w:val="22"/>
              </w:rPr>
              <w:t>x</w:t>
            </w:r>
            <w:proofErr w:type="gramEnd"/>
            <w:r w:rsidRPr="007C5319">
              <w:rPr>
                <w:rFonts w:ascii="Arial" w:hAnsi="Arial" w:cs="Arial"/>
                <w:spacing w:val="-1"/>
                <w:sz w:val="22"/>
                <w:szCs w:val="22"/>
              </w:rPr>
              <w:t xml:space="preserve">  ) Não</w:t>
            </w:r>
          </w:p>
          <w:p w:rsidR="00F321D2" w:rsidRDefault="00F321D2" w:rsidP="00414BAC">
            <w:pPr>
              <w:pStyle w:val="PargrafodaLista"/>
              <w:ind w:left="196"/>
              <w:rPr>
                <w:rFonts w:ascii="Arial" w:hAnsi="Arial" w:cs="Arial"/>
                <w:sz w:val="22"/>
                <w:szCs w:val="22"/>
              </w:rPr>
            </w:pPr>
            <w:proofErr w:type="gramStart"/>
            <w:r w:rsidRPr="007C5319">
              <w:rPr>
                <w:rFonts w:ascii="Arial" w:hAnsi="Arial" w:cs="Arial"/>
                <w:sz w:val="22"/>
                <w:szCs w:val="22"/>
              </w:rPr>
              <w:t xml:space="preserve">(  </w:t>
            </w:r>
            <w:proofErr w:type="gramEnd"/>
            <w:r w:rsidRPr="007C5319">
              <w:rPr>
                <w:rFonts w:ascii="Arial" w:hAnsi="Arial" w:cs="Arial"/>
                <w:sz w:val="22"/>
                <w:szCs w:val="22"/>
              </w:rPr>
              <w:t xml:space="preserve">   ) Sim</w:t>
            </w:r>
          </w:p>
          <w:p w:rsidR="00414BAC" w:rsidRPr="00414BAC" w:rsidRDefault="00414BAC" w:rsidP="00414BAC">
            <w:pPr>
              <w:pStyle w:val="PargrafodaLista"/>
              <w:ind w:left="196"/>
              <w:rPr>
                <w:rFonts w:ascii="Arial" w:hAnsi="Arial" w:cs="Arial"/>
                <w:sz w:val="22"/>
                <w:szCs w:val="22"/>
              </w:rPr>
            </w:pPr>
          </w:p>
        </w:tc>
      </w:tr>
      <w:tr w:rsidR="00F321D2" w:rsidRPr="007C5319" w:rsidTr="00F321D2">
        <w:tc>
          <w:tcPr>
            <w:tcW w:w="9776" w:type="dxa"/>
            <w:tcBorders>
              <w:top w:val="single" w:sz="4" w:space="0" w:color="000000"/>
            </w:tcBorders>
            <w:shd w:val="clear" w:color="auto" w:fill="E36C0A" w:themeFill="accent6" w:themeFillShade="BF"/>
          </w:tcPr>
          <w:p w:rsidR="00F321D2" w:rsidRPr="007C5319" w:rsidRDefault="00F321D2" w:rsidP="00F321D2">
            <w:pPr>
              <w:rPr>
                <w:rFonts w:ascii="Arial" w:hAnsi="Arial" w:cs="Arial"/>
                <w:b/>
                <w:color w:val="FFFFFF" w:themeColor="background1"/>
                <w:sz w:val="22"/>
                <w:szCs w:val="22"/>
              </w:rPr>
            </w:pPr>
            <w:r w:rsidRPr="007C5319">
              <w:rPr>
                <w:rFonts w:ascii="Arial" w:hAnsi="Arial" w:cs="Arial"/>
                <w:b/>
                <w:color w:val="FFFFFF" w:themeColor="background1"/>
                <w:sz w:val="22"/>
                <w:szCs w:val="22"/>
              </w:rPr>
              <w:lastRenderedPageBreak/>
              <w:t>5. DOS CRITÉRIOS DE HABILITAÇÃO</w:t>
            </w:r>
          </w:p>
        </w:tc>
      </w:tr>
      <w:tr w:rsidR="00F321D2" w:rsidRPr="007C5319" w:rsidTr="00F321D2">
        <w:tc>
          <w:tcPr>
            <w:tcW w:w="9776" w:type="dxa"/>
            <w:tcBorders>
              <w:top w:val="single" w:sz="4" w:space="0" w:color="000000"/>
            </w:tcBorders>
            <w:shd w:val="clear" w:color="auto" w:fill="auto"/>
          </w:tcPr>
          <w:p w:rsidR="00F321D2" w:rsidRPr="007C5319" w:rsidRDefault="00F321D2" w:rsidP="00F321D2">
            <w:pPr>
              <w:jc w:val="both"/>
              <w:rPr>
                <w:rFonts w:ascii="Arial" w:hAnsi="Arial" w:cs="Arial"/>
                <w:bCs/>
                <w:sz w:val="22"/>
                <w:szCs w:val="22"/>
              </w:rPr>
            </w:pPr>
          </w:p>
          <w:p w:rsidR="00F321D2" w:rsidRDefault="00F321D2" w:rsidP="00F321D2">
            <w:pPr>
              <w:ind w:left="196" w:right="228"/>
              <w:jc w:val="both"/>
              <w:rPr>
                <w:rFonts w:ascii="Arial" w:hAnsi="Arial" w:cs="Arial"/>
                <w:color w:val="000000" w:themeColor="text1"/>
                <w:sz w:val="22"/>
                <w:szCs w:val="22"/>
              </w:rPr>
            </w:pPr>
            <w:r w:rsidRPr="007C5319">
              <w:rPr>
                <w:rFonts w:ascii="Arial" w:hAnsi="Arial" w:cs="Arial"/>
                <w:b/>
                <w:sz w:val="22"/>
                <w:szCs w:val="22"/>
              </w:rPr>
              <w:t xml:space="preserve">5.1. </w:t>
            </w:r>
            <w:r w:rsidRPr="007C5319">
              <w:rPr>
                <w:rFonts w:ascii="Arial" w:hAnsi="Arial" w:cs="Arial"/>
                <w:color w:val="000000" w:themeColor="text1"/>
                <w:sz w:val="22"/>
                <w:szCs w:val="22"/>
              </w:rPr>
              <w:t xml:space="preserve">As exigências de habilitação jurídica, </w:t>
            </w:r>
            <w:r w:rsidRPr="007C5319">
              <w:rPr>
                <w:rFonts w:ascii="Arial" w:eastAsia="WenQuanYi Micro Hei" w:hAnsi="Arial" w:cs="Arial"/>
                <w:color w:val="000000" w:themeColor="text1"/>
                <w:sz w:val="22"/>
                <w:szCs w:val="22"/>
                <w:lang w:eastAsia="zh-CN" w:bidi="hi-IN"/>
              </w:rPr>
              <w:t xml:space="preserve">fiscal, social e trabalhista </w:t>
            </w:r>
            <w:r w:rsidRPr="007C5319">
              <w:rPr>
                <w:rFonts w:ascii="Arial" w:hAnsi="Arial" w:cs="Arial"/>
                <w:color w:val="000000" w:themeColor="text1"/>
                <w:sz w:val="22"/>
                <w:szCs w:val="22"/>
              </w:rPr>
              <w:t xml:space="preserve">são as usuais para a generalidade dos objetos, conforme disciplinado no Edital/Aviso de Contratação Direta/Decreto </w:t>
            </w:r>
            <w:r w:rsidRPr="006E0CD6">
              <w:rPr>
                <w:rFonts w:ascii="Arial" w:hAnsi="Arial" w:cs="Arial"/>
                <w:color w:val="000000" w:themeColor="text1"/>
                <w:sz w:val="22"/>
                <w:szCs w:val="22"/>
              </w:rPr>
              <w:t>Municipal n. 205 de 28 de setembro de 2023.</w:t>
            </w:r>
          </w:p>
          <w:p w:rsidR="00F321D2" w:rsidRDefault="00F321D2" w:rsidP="00F321D2">
            <w:pPr>
              <w:ind w:left="196" w:right="228"/>
              <w:jc w:val="both"/>
              <w:rPr>
                <w:rFonts w:ascii="Arial" w:hAnsi="Arial" w:cs="Arial"/>
                <w:color w:val="000000" w:themeColor="text1"/>
                <w:sz w:val="22"/>
                <w:szCs w:val="22"/>
              </w:rPr>
            </w:pPr>
          </w:p>
          <w:p w:rsidR="00F321D2" w:rsidRPr="006E0CD6" w:rsidRDefault="00F321D2" w:rsidP="00F321D2">
            <w:pPr>
              <w:ind w:left="196" w:right="228"/>
              <w:jc w:val="both"/>
              <w:rPr>
                <w:rFonts w:ascii="Arial" w:hAnsi="Arial" w:cs="Arial"/>
                <w:color w:val="000000" w:themeColor="text1"/>
                <w:sz w:val="22"/>
                <w:szCs w:val="22"/>
              </w:rPr>
            </w:pPr>
            <w:r>
              <w:rPr>
                <w:rFonts w:ascii="Arial" w:hAnsi="Arial" w:cs="Arial"/>
                <w:color w:val="000000" w:themeColor="text1"/>
                <w:sz w:val="22"/>
                <w:szCs w:val="22"/>
              </w:rPr>
              <w:t>Se necessário, de acordo com o objeto</w:t>
            </w:r>
            <w:r w:rsidR="008E6105">
              <w:rPr>
                <w:rFonts w:ascii="Arial" w:hAnsi="Arial" w:cs="Arial"/>
                <w:color w:val="000000" w:themeColor="text1"/>
                <w:sz w:val="22"/>
                <w:szCs w:val="22"/>
              </w:rPr>
              <w:t xml:space="preserve"> e com o art. </w:t>
            </w:r>
            <w:r w:rsidR="009A06E1">
              <w:rPr>
                <w:rFonts w:ascii="Arial" w:hAnsi="Arial" w:cs="Arial"/>
                <w:color w:val="000000" w:themeColor="text1"/>
                <w:sz w:val="22"/>
                <w:szCs w:val="22"/>
              </w:rPr>
              <w:t>37, XXI da Constituição Federal</w:t>
            </w:r>
            <w:r>
              <w:rPr>
                <w:rFonts w:ascii="Arial" w:hAnsi="Arial" w:cs="Arial"/>
                <w:color w:val="000000" w:themeColor="text1"/>
                <w:sz w:val="22"/>
                <w:szCs w:val="22"/>
              </w:rPr>
              <w:t>, preencher os itens 5.2 e 5.3:</w:t>
            </w:r>
          </w:p>
          <w:p w:rsidR="00F321D2" w:rsidRPr="007C5319" w:rsidRDefault="00F321D2" w:rsidP="00F321D2">
            <w:pPr>
              <w:ind w:left="196" w:right="228"/>
              <w:jc w:val="both"/>
              <w:rPr>
                <w:rFonts w:ascii="Arial" w:hAnsi="Arial" w:cs="Arial"/>
                <w:bCs/>
                <w:sz w:val="22"/>
                <w:szCs w:val="22"/>
              </w:rPr>
            </w:pPr>
          </w:p>
          <w:p w:rsidR="00F321D2" w:rsidRPr="00B60A18" w:rsidRDefault="00F321D2" w:rsidP="00F321D2">
            <w:pPr>
              <w:ind w:left="196" w:right="228"/>
              <w:jc w:val="both"/>
              <w:rPr>
                <w:rFonts w:ascii="Arial" w:hAnsi="Arial" w:cs="Arial"/>
                <w:b/>
                <w:sz w:val="22"/>
                <w:szCs w:val="22"/>
              </w:rPr>
            </w:pPr>
            <w:r w:rsidRPr="00B60A18">
              <w:rPr>
                <w:rFonts w:ascii="Arial" w:hAnsi="Arial" w:cs="Arial"/>
                <w:b/>
                <w:sz w:val="22"/>
                <w:szCs w:val="22"/>
              </w:rPr>
              <w:t>5.2. Qualificação econômico-financeira</w:t>
            </w:r>
          </w:p>
          <w:p w:rsidR="00F321D2" w:rsidRPr="007C5319" w:rsidRDefault="00F321D2" w:rsidP="00F321D2">
            <w:pPr>
              <w:ind w:left="196" w:right="228"/>
              <w:jc w:val="both"/>
              <w:rPr>
                <w:rFonts w:ascii="Arial" w:hAnsi="Arial" w:cs="Arial"/>
                <w:bCs/>
                <w:color w:val="FF0000"/>
                <w:sz w:val="22"/>
                <w:szCs w:val="22"/>
                <w:u w:val="single"/>
              </w:rPr>
            </w:pPr>
          </w:p>
          <w:p w:rsidR="00F321D2" w:rsidRDefault="00F321D2" w:rsidP="00F321D2">
            <w:pPr>
              <w:tabs>
                <w:tab w:val="left" w:pos="1440"/>
              </w:tabs>
              <w:autoSpaceDE w:val="0"/>
              <w:snapToGrid w:val="0"/>
              <w:jc w:val="both"/>
              <w:rPr>
                <w:rFonts w:ascii="Arial" w:hAnsi="Arial" w:cs="Arial"/>
                <w:color w:val="000000" w:themeColor="text1"/>
                <w:sz w:val="22"/>
                <w:szCs w:val="22"/>
              </w:rPr>
            </w:pPr>
            <w:r w:rsidRPr="007C5319">
              <w:rPr>
                <w:rFonts w:ascii="Arial" w:hAnsi="Arial" w:cs="Arial"/>
                <w:bCs/>
                <w:color w:val="000000" w:themeColor="text1"/>
                <w:sz w:val="22"/>
                <w:szCs w:val="22"/>
              </w:rPr>
              <w:t xml:space="preserve">  </w:t>
            </w:r>
            <w:r w:rsidR="003E55CD">
              <w:rPr>
                <w:rFonts w:ascii="Arial" w:hAnsi="Arial" w:cs="Arial"/>
                <w:bCs/>
                <w:color w:val="000000" w:themeColor="text1"/>
                <w:sz w:val="22"/>
                <w:szCs w:val="22"/>
              </w:rPr>
              <w:t xml:space="preserve">5.2.1. </w:t>
            </w:r>
            <w:proofErr w:type="gramStart"/>
            <w:r w:rsidRPr="007C5319">
              <w:rPr>
                <w:rFonts w:ascii="Arial" w:hAnsi="Arial" w:cs="Arial"/>
                <w:bCs/>
                <w:color w:val="000000" w:themeColor="text1"/>
                <w:sz w:val="22"/>
                <w:szCs w:val="22"/>
              </w:rPr>
              <w:t xml:space="preserve">( </w:t>
            </w:r>
            <w:r w:rsidR="00414BAC">
              <w:rPr>
                <w:rFonts w:ascii="Arial" w:hAnsi="Arial" w:cs="Arial"/>
                <w:bCs/>
                <w:color w:val="000000" w:themeColor="text1"/>
                <w:sz w:val="22"/>
                <w:szCs w:val="22"/>
              </w:rPr>
              <w:t>x</w:t>
            </w:r>
            <w:proofErr w:type="gramEnd"/>
            <w:r w:rsidRPr="007C5319">
              <w:rPr>
                <w:rFonts w:ascii="Arial" w:hAnsi="Arial" w:cs="Arial"/>
                <w:bCs/>
                <w:color w:val="000000" w:themeColor="text1"/>
                <w:sz w:val="22"/>
                <w:szCs w:val="22"/>
              </w:rPr>
              <w:t xml:space="preserve"> )   </w:t>
            </w:r>
            <w:r w:rsidRPr="007C5319">
              <w:rPr>
                <w:rFonts w:ascii="Arial" w:hAnsi="Arial" w:cs="Arial"/>
                <w:color w:val="000000" w:themeColor="text1"/>
                <w:sz w:val="22"/>
                <w:szCs w:val="22"/>
              </w:rPr>
              <w:t>certidão negativa de falência expedida pelo distribuidor da sede do fornecedor;</w:t>
            </w:r>
          </w:p>
          <w:p w:rsidR="00F321D2" w:rsidRPr="007C5319" w:rsidRDefault="00F321D2" w:rsidP="00F321D2">
            <w:pPr>
              <w:tabs>
                <w:tab w:val="left" w:pos="1440"/>
              </w:tabs>
              <w:autoSpaceDE w:val="0"/>
              <w:snapToGrid w:val="0"/>
              <w:jc w:val="both"/>
              <w:rPr>
                <w:rFonts w:ascii="Arial" w:hAnsi="Arial" w:cs="Arial"/>
                <w:color w:val="000000" w:themeColor="text1"/>
                <w:sz w:val="22"/>
                <w:szCs w:val="22"/>
              </w:rPr>
            </w:pPr>
          </w:p>
          <w:p w:rsidR="00F321D2" w:rsidRDefault="00F321D2" w:rsidP="00F321D2">
            <w:pPr>
              <w:jc w:val="both"/>
              <w:rPr>
                <w:rFonts w:ascii="Arial" w:hAnsi="Arial" w:cs="Arial"/>
                <w:color w:val="000000" w:themeColor="text1"/>
                <w:sz w:val="22"/>
                <w:szCs w:val="22"/>
              </w:rPr>
            </w:pPr>
            <w:r w:rsidRPr="007C5319">
              <w:rPr>
                <w:rFonts w:ascii="Arial" w:hAnsi="Arial" w:cs="Arial"/>
                <w:bCs/>
                <w:color w:val="000000" w:themeColor="text1"/>
                <w:sz w:val="22"/>
                <w:szCs w:val="22"/>
              </w:rPr>
              <w:t xml:space="preserve">  </w:t>
            </w:r>
            <w:r w:rsidR="003E55CD">
              <w:rPr>
                <w:rFonts w:ascii="Arial" w:hAnsi="Arial" w:cs="Arial"/>
                <w:bCs/>
                <w:color w:val="000000" w:themeColor="text1"/>
                <w:sz w:val="22"/>
                <w:szCs w:val="22"/>
              </w:rPr>
              <w:t xml:space="preserve">5.2.2. </w:t>
            </w:r>
            <w:proofErr w:type="gramStart"/>
            <w:r w:rsidRPr="007C5319">
              <w:rPr>
                <w:rFonts w:ascii="Arial" w:hAnsi="Arial" w:cs="Arial"/>
                <w:bCs/>
                <w:color w:val="000000" w:themeColor="text1"/>
                <w:sz w:val="22"/>
                <w:szCs w:val="22"/>
              </w:rPr>
              <w:t>(</w:t>
            </w:r>
            <w:r>
              <w:rPr>
                <w:rFonts w:ascii="Arial" w:hAnsi="Arial" w:cs="Arial"/>
                <w:bCs/>
                <w:color w:val="000000" w:themeColor="text1"/>
                <w:sz w:val="22"/>
                <w:szCs w:val="22"/>
              </w:rPr>
              <w:t xml:space="preserve"> </w:t>
            </w:r>
            <w:r w:rsidRPr="007C5319">
              <w:rPr>
                <w:rFonts w:ascii="Arial" w:hAnsi="Arial" w:cs="Arial"/>
                <w:bCs/>
                <w:color w:val="000000" w:themeColor="text1"/>
                <w:sz w:val="22"/>
                <w:szCs w:val="22"/>
              </w:rPr>
              <w:t xml:space="preserve"> )</w:t>
            </w:r>
            <w:proofErr w:type="gramEnd"/>
            <w:r w:rsidRPr="007C5319">
              <w:rPr>
                <w:rFonts w:ascii="Arial" w:hAnsi="Arial" w:cs="Arial"/>
                <w:bCs/>
                <w:color w:val="000000" w:themeColor="text1"/>
                <w:sz w:val="22"/>
                <w:szCs w:val="22"/>
              </w:rPr>
              <w:t xml:space="preserve"> </w:t>
            </w:r>
            <w:r w:rsidRPr="007C5319">
              <w:rPr>
                <w:rFonts w:ascii="Arial" w:hAnsi="Arial" w:cs="Arial"/>
                <w:color w:val="000000" w:themeColor="text1"/>
                <w:sz w:val="22"/>
                <w:szCs w:val="22"/>
              </w:rPr>
              <w:t xml:space="preserve"> balanço patrimonial, demonstração de resultado de exercício e demais demonstrações contábeis dos 2 (dois) últimos exercícios sociais;</w:t>
            </w:r>
          </w:p>
          <w:p w:rsidR="003E55CD" w:rsidRDefault="003E55CD" w:rsidP="003E55CD">
            <w:pPr>
              <w:ind w:left="709"/>
              <w:jc w:val="both"/>
              <w:rPr>
                <w:rFonts w:ascii="Arial" w:hAnsi="Arial" w:cs="Arial"/>
                <w:color w:val="000000" w:themeColor="text1"/>
                <w:sz w:val="22"/>
                <w:szCs w:val="22"/>
              </w:rPr>
            </w:pPr>
            <w:r>
              <w:rPr>
                <w:rFonts w:ascii="Arial" w:hAnsi="Arial" w:cs="Arial"/>
                <w:bCs/>
                <w:sz w:val="22"/>
                <w:szCs w:val="22"/>
              </w:rPr>
              <w:t xml:space="preserve">5.2.2.1. </w:t>
            </w:r>
            <w:r w:rsidRPr="007C5319">
              <w:rPr>
                <w:rFonts w:ascii="Arial" w:hAnsi="Arial" w:cs="Arial"/>
                <w:bCs/>
                <w:sz w:val="22"/>
                <w:szCs w:val="22"/>
              </w:rPr>
              <w:t>As</w:t>
            </w:r>
            <w:r w:rsidRPr="007C5319">
              <w:rPr>
                <w:rFonts w:ascii="Arial" w:hAnsi="Arial" w:cs="Arial"/>
                <w:sz w:val="22"/>
                <w:szCs w:val="22"/>
              </w:rPr>
              <w:t xml:space="preserve"> empresas cr</w:t>
            </w:r>
            <w:r>
              <w:rPr>
                <w:rFonts w:ascii="Arial" w:hAnsi="Arial" w:cs="Arial"/>
                <w:sz w:val="22"/>
                <w:szCs w:val="22"/>
              </w:rPr>
              <w:t>iadas no exercício financeiro do PL</w:t>
            </w:r>
            <w:r w:rsidRPr="007C5319">
              <w:rPr>
                <w:rFonts w:ascii="Arial" w:hAnsi="Arial" w:cs="Arial"/>
                <w:sz w:val="22"/>
                <w:szCs w:val="22"/>
              </w:rPr>
              <w:t xml:space="preserve"> deverão atender a todas as exigências da habilitação e </w:t>
            </w:r>
            <w:r w:rsidRPr="007C5319">
              <w:rPr>
                <w:rFonts w:ascii="Arial" w:hAnsi="Arial" w:cs="Arial"/>
                <w:color w:val="000000" w:themeColor="text1"/>
                <w:sz w:val="22"/>
                <w:szCs w:val="22"/>
              </w:rPr>
              <w:t>poderão substituir os demonstrativos contábeis pelo balanço de abertura</w:t>
            </w:r>
          </w:p>
          <w:p w:rsidR="00F321D2" w:rsidRPr="007C5319" w:rsidRDefault="00F321D2" w:rsidP="00F321D2">
            <w:pPr>
              <w:jc w:val="both"/>
              <w:rPr>
                <w:rFonts w:ascii="Arial" w:hAnsi="Arial" w:cs="Arial"/>
                <w:color w:val="000000" w:themeColor="text1"/>
                <w:sz w:val="22"/>
                <w:szCs w:val="22"/>
              </w:rPr>
            </w:pPr>
          </w:p>
          <w:p w:rsidR="00F321D2" w:rsidRPr="007C5319" w:rsidRDefault="00F321D2" w:rsidP="00F321D2">
            <w:pPr>
              <w:tabs>
                <w:tab w:val="left" w:pos="851"/>
                <w:tab w:val="left" w:pos="993"/>
                <w:tab w:val="left" w:pos="1440"/>
                <w:tab w:val="left" w:pos="2127"/>
              </w:tabs>
              <w:autoSpaceDE w:val="0"/>
              <w:snapToGrid w:val="0"/>
              <w:jc w:val="both"/>
              <w:rPr>
                <w:rFonts w:ascii="Arial" w:hAnsi="Arial" w:cs="Arial"/>
                <w:color w:val="000000" w:themeColor="text1"/>
                <w:sz w:val="22"/>
                <w:szCs w:val="22"/>
              </w:rPr>
            </w:pPr>
            <w:r w:rsidRPr="007C5319">
              <w:rPr>
                <w:rFonts w:ascii="Arial" w:hAnsi="Arial" w:cs="Arial"/>
                <w:bCs/>
                <w:color w:val="000000" w:themeColor="text1"/>
                <w:sz w:val="22"/>
                <w:szCs w:val="22"/>
              </w:rPr>
              <w:t xml:space="preserve"> </w:t>
            </w:r>
            <w:r>
              <w:rPr>
                <w:rFonts w:ascii="Arial" w:hAnsi="Arial" w:cs="Arial"/>
                <w:bCs/>
                <w:color w:val="000000" w:themeColor="text1"/>
                <w:sz w:val="22"/>
                <w:szCs w:val="22"/>
              </w:rPr>
              <w:t xml:space="preserve"> </w:t>
            </w:r>
            <w:r w:rsidR="003E55CD">
              <w:rPr>
                <w:rFonts w:ascii="Arial" w:hAnsi="Arial" w:cs="Arial"/>
                <w:bCs/>
                <w:color w:val="000000" w:themeColor="text1"/>
                <w:sz w:val="22"/>
                <w:szCs w:val="22"/>
              </w:rPr>
              <w:t xml:space="preserve">5.2.3. </w:t>
            </w:r>
            <w:proofErr w:type="gramStart"/>
            <w:r w:rsidRPr="007C5319">
              <w:rPr>
                <w:rFonts w:ascii="Arial" w:hAnsi="Arial" w:cs="Arial"/>
                <w:bCs/>
                <w:color w:val="000000" w:themeColor="text1"/>
                <w:sz w:val="22"/>
                <w:szCs w:val="22"/>
              </w:rPr>
              <w:t xml:space="preserve">( </w:t>
            </w:r>
            <w:r>
              <w:rPr>
                <w:rFonts w:ascii="Arial" w:hAnsi="Arial" w:cs="Arial"/>
                <w:bCs/>
                <w:color w:val="000000" w:themeColor="text1"/>
                <w:sz w:val="22"/>
                <w:szCs w:val="22"/>
              </w:rPr>
              <w:t xml:space="preserve"> </w:t>
            </w:r>
            <w:r w:rsidRPr="007C5319">
              <w:rPr>
                <w:rFonts w:ascii="Arial" w:hAnsi="Arial" w:cs="Arial"/>
                <w:bCs/>
                <w:color w:val="000000" w:themeColor="text1"/>
                <w:sz w:val="22"/>
                <w:szCs w:val="22"/>
              </w:rPr>
              <w:t>)</w:t>
            </w:r>
            <w:proofErr w:type="gramEnd"/>
            <w:r w:rsidRPr="007C5319">
              <w:rPr>
                <w:rFonts w:ascii="Arial" w:hAnsi="Arial" w:cs="Arial"/>
                <w:bCs/>
                <w:color w:val="000000" w:themeColor="text1"/>
                <w:sz w:val="22"/>
                <w:szCs w:val="22"/>
              </w:rPr>
              <w:t xml:space="preserve"> </w:t>
            </w:r>
            <w:r w:rsidRPr="007C5319">
              <w:rPr>
                <w:rFonts w:ascii="Arial" w:hAnsi="Arial" w:cs="Arial"/>
                <w:color w:val="000000" w:themeColor="text1"/>
                <w:sz w:val="22"/>
                <w:szCs w:val="22"/>
              </w:rPr>
              <w:t xml:space="preserve"> comprovação da boa situação financeira da empresa mediante obtenção de índices de Liquidez Geral (LG), Solvência Geral (SG) e Liquidez Corrente (LC), superiores a 1 (um), obtidos pela aplicação das seguintes fórmulas: </w:t>
            </w:r>
          </w:p>
          <w:p w:rsidR="00F321D2" w:rsidRPr="007C5319" w:rsidRDefault="00F321D2" w:rsidP="00F321D2">
            <w:pPr>
              <w:jc w:val="both"/>
              <w:rPr>
                <w:rFonts w:ascii="Arial" w:hAnsi="Arial" w:cs="Arial"/>
                <w:bCs/>
                <w:color w:val="FF0000"/>
                <w:sz w:val="22"/>
                <w:szCs w:val="22"/>
                <w:u w:val="single"/>
              </w:rPr>
            </w:pPr>
          </w:p>
          <w:p w:rsidR="00F321D2" w:rsidRPr="007C5319" w:rsidRDefault="00F321D2" w:rsidP="00F321D2">
            <w:pPr>
              <w:ind w:left="709" w:right="228"/>
              <w:rPr>
                <w:rFonts w:ascii="Arial" w:hAnsi="Arial" w:cs="Arial"/>
                <w:bCs/>
                <w:color w:val="000000" w:themeColor="text1"/>
                <w:sz w:val="22"/>
                <w:szCs w:val="22"/>
              </w:rPr>
            </w:pPr>
            <w:r w:rsidRPr="007C5319">
              <w:rPr>
                <w:rFonts w:ascii="Arial" w:hAnsi="Arial" w:cs="Arial"/>
                <w:bCs/>
                <w:color w:val="000000" w:themeColor="text1"/>
                <w:sz w:val="22"/>
                <w:szCs w:val="22"/>
              </w:rPr>
              <w:t xml:space="preserve">Liquidez Geral (LG) = (Ativo Circulante + Realizável a Longo </w:t>
            </w:r>
            <w:proofErr w:type="gramStart"/>
            <w:r w:rsidRPr="007C5319">
              <w:rPr>
                <w:rFonts w:ascii="Arial" w:hAnsi="Arial" w:cs="Arial"/>
                <w:bCs/>
                <w:color w:val="000000" w:themeColor="text1"/>
                <w:sz w:val="22"/>
                <w:szCs w:val="22"/>
              </w:rPr>
              <w:t>Prazo )</w:t>
            </w:r>
            <w:proofErr w:type="gramEnd"/>
            <w:r w:rsidRPr="007C5319">
              <w:rPr>
                <w:rFonts w:ascii="Arial" w:hAnsi="Arial" w:cs="Arial"/>
                <w:bCs/>
                <w:color w:val="000000" w:themeColor="text1"/>
                <w:sz w:val="22"/>
                <w:szCs w:val="22"/>
              </w:rPr>
              <w:t>/( Passivo Circulante + Passivo Não Circulante);</w:t>
            </w:r>
          </w:p>
          <w:p w:rsidR="00F321D2" w:rsidRPr="007C5319" w:rsidRDefault="00F321D2" w:rsidP="00F321D2">
            <w:pPr>
              <w:ind w:left="709"/>
              <w:jc w:val="center"/>
              <w:rPr>
                <w:rFonts w:ascii="Arial" w:hAnsi="Arial" w:cs="Arial"/>
                <w:bCs/>
                <w:color w:val="000000" w:themeColor="text1"/>
                <w:sz w:val="22"/>
                <w:szCs w:val="22"/>
              </w:rPr>
            </w:pPr>
          </w:p>
          <w:p w:rsidR="00F321D2" w:rsidRPr="007C5319" w:rsidRDefault="00F321D2" w:rsidP="00F321D2">
            <w:pPr>
              <w:ind w:left="709"/>
              <w:rPr>
                <w:rFonts w:ascii="Arial" w:hAnsi="Arial" w:cs="Arial"/>
                <w:bCs/>
                <w:color w:val="000000" w:themeColor="text1"/>
                <w:sz w:val="22"/>
                <w:szCs w:val="22"/>
              </w:rPr>
            </w:pPr>
            <w:r w:rsidRPr="007C5319">
              <w:rPr>
                <w:rFonts w:ascii="Arial" w:hAnsi="Arial" w:cs="Arial"/>
                <w:bCs/>
                <w:color w:val="000000" w:themeColor="text1"/>
                <w:sz w:val="22"/>
                <w:szCs w:val="22"/>
              </w:rPr>
              <w:t>Solvência Geral (</w:t>
            </w:r>
            <w:proofErr w:type="gramStart"/>
            <w:r w:rsidRPr="007C5319">
              <w:rPr>
                <w:rFonts w:ascii="Arial" w:hAnsi="Arial" w:cs="Arial"/>
                <w:bCs/>
                <w:color w:val="000000" w:themeColor="text1"/>
                <w:sz w:val="22"/>
                <w:szCs w:val="22"/>
              </w:rPr>
              <w:t>SG)=</w:t>
            </w:r>
            <w:proofErr w:type="gramEnd"/>
            <w:r w:rsidRPr="007C5319">
              <w:rPr>
                <w:rFonts w:ascii="Arial" w:hAnsi="Arial" w:cs="Arial"/>
                <w:bCs/>
                <w:color w:val="000000" w:themeColor="text1"/>
                <w:sz w:val="22"/>
                <w:szCs w:val="22"/>
              </w:rPr>
              <w:t xml:space="preserve"> (Ativo Total)/(Passivo Circulante +Passivo não Circulante); e</w:t>
            </w:r>
          </w:p>
          <w:p w:rsidR="00F321D2" w:rsidRPr="007C5319" w:rsidRDefault="00F321D2" w:rsidP="00F321D2">
            <w:pPr>
              <w:ind w:left="709"/>
              <w:jc w:val="center"/>
              <w:rPr>
                <w:rFonts w:ascii="Arial" w:hAnsi="Arial" w:cs="Arial"/>
                <w:bCs/>
                <w:color w:val="000000" w:themeColor="text1"/>
                <w:sz w:val="22"/>
                <w:szCs w:val="22"/>
              </w:rPr>
            </w:pPr>
          </w:p>
          <w:p w:rsidR="00F321D2" w:rsidRPr="007C5319" w:rsidRDefault="00F321D2" w:rsidP="00F321D2">
            <w:pPr>
              <w:ind w:left="709"/>
              <w:rPr>
                <w:rFonts w:ascii="Arial" w:hAnsi="Arial" w:cs="Arial"/>
                <w:bCs/>
                <w:color w:val="000000" w:themeColor="text1"/>
                <w:sz w:val="22"/>
                <w:szCs w:val="22"/>
              </w:rPr>
            </w:pPr>
            <w:r w:rsidRPr="007C5319">
              <w:rPr>
                <w:rFonts w:ascii="Arial" w:hAnsi="Arial" w:cs="Arial"/>
                <w:bCs/>
                <w:color w:val="000000" w:themeColor="text1"/>
                <w:sz w:val="22"/>
                <w:szCs w:val="22"/>
              </w:rPr>
              <w:t xml:space="preserve">Liquidez Corrente (LC) = (Ativo </w:t>
            </w:r>
            <w:proofErr w:type="gramStart"/>
            <w:r w:rsidRPr="007C5319">
              <w:rPr>
                <w:rFonts w:ascii="Arial" w:hAnsi="Arial" w:cs="Arial"/>
                <w:bCs/>
                <w:color w:val="000000" w:themeColor="text1"/>
                <w:sz w:val="22"/>
                <w:szCs w:val="22"/>
              </w:rPr>
              <w:t>Circulante)/</w:t>
            </w:r>
            <w:proofErr w:type="gramEnd"/>
            <w:r w:rsidRPr="007C5319">
              <w:rPr>
                <w:rFonts w:ascii="Arial" w:hAnsi="Arial" w:cs="Arial"/>
                <w:bCs/>
                <w:color w:val="000000" w:themeColor="text1"/>
                <w:sz w:val="22"/>
                <w:szCs w:val="22"/>
              </w:rPr>
              <w:t>(Passivo Circulante).</w:t>
            </w:r>
          </w:p>
          <w:p w:rsidR="00F321D2" w:rsidRPr="007C5319" w:rsidRDefault="00F321D2" w:rsidP="00F321D2">
            <w:pPr>
              <w:ind w:left="709"/>
              <w:jc w:val="both"/>
              <w:rPr>
                <w:rFonts w:ascii="Arial" w:hAnsi="Arial" w:cs="Arial"/>
                <w:bCs/>
                <w:color w:val="FF0000"/>
                <w:sz w:val="22"/>
                <w:szCs w:val="22"/>
                <w:u w:val="single"/>
              </w:rPr>
            </w:pPr>
          </w:p>
          <w:p w:rsidR="00F321D2" w:rsidRPr="007C5319" w:rsidRDefault="003E55CD" w:rsidP="00F321D2">
            <w:pPr>
              <w:ind w:left="709" w:right="228"/>
              <w:jc w:val="both"/>
              <w:rPr>
                <w:rFonts w:ascii="Arial" w:hAnsi="Arial" w:cs="Arial"/>
                <w:bCs/>
                <w:color w:val="FF0000"/>
                <w:sz w:val="22"/>
                <w:szCs w:val="22"/>
                <w:u w:val="single"/>
              </w:rPr>
            </w:pPr>
            <w:r>
              <w:rPr>
                <w:rFonts w:ascii="Arial" w:hAnsi="Arial" w:cs="Arial"/>
                <w:color w:val="000000" w:themeColor="text1"/>
                <w:sz w:val="22"/>
                <w:szCs w:val="22"/>
              </w:rPr>
              <w:t xml:space="preserve">5.2.3.1. </w:t>
            </w:r>
            <w:r w:rsidR="00F321D2" w:rsidRPr="007C5319">
              <w:rPr>
                <w:rFonts w:ascii="Arial" w:hAnsi="Arial" w:cs="Arial"/>
                <w:color w:val="000000" w:themeColor="text1"/>
                <w:sz w:val="22"/>
                <w:szCs w:val="22"/>
              </w:rPr>
              <w:t xml:space="preserve">Caso a empresa, apresente resultado inferior ou igual a 1(um) em qualquer dos índices de Liquidez Geral (LG), Solvência Geral (SG) e Liquidez Corrente (LC), deverá comprovar capital ou patrimônio líquido mínimo de </w:t>
            </w:r>
            <w:r w:rsidR="00F321D2" w:rsidRPr="007C5319">
              <w:rPr>
                <w:rFonts w:ascii="Arial" w:hAnsi="Arial" w:cs="Arial"/>
                <w:i/>
                <w:iCs/>
                <w:color w:val="000000" w:themeColor="text1"/>
                <w:sz w:val="22"/>
                <w:szCs w:val="22"/>
              </w:rPr>
              <w:t>(</w:t>
            </w:r>
            <w:r w:rsidR="00F321D2">
              <w:rPr>
                <w:rFonts w:ascii="Arial" w:hAnsi="Arial" w:cs="Arial"/>
                <w:i/>
                <w:iCs/>
                <w:color w:val="000000" w:themeColor="text1"/>
                <w:sz w:val="22"/>
                <w:szCs w:val="22"/>
              </w:rPr>
              <w:t>_______%</w:t>
            </w:r>
            <w:r w:rsidR="00F321D2" w:rsidRPr="007C5319">
              <w:rPr>
                <w:rFonts w:ascii="Arial" w:hAnsi="Arial" w:cs="Arial"/>
                <w:i/>
                <w:iCs/>
                <w:color w:val="000000" w:themeColor="text1"/>
                <w:sz w:val="22"/>
                <w:szCs w:val="22"/>
              </w:rPr>
              <w:t>)</w:t>
            </w:r>
            <w:r w:rsidR="00F321D2">
              <w:rPr>
                <w:rFonts w:ascii="Arial" w:hAnsi="Arial" w:cs="Arial"/>
                <w:i/>
                <w:iCs/>
                <w:color w:val="000000" w:themeColor="text1"/>
                <w:sz w:val="22"/>
                <w:szCs w:val="22"/>
              </w:rPr>
              <w:t xml:space="preserve"> </w:t>
            </w:r>
            <w:r w:rsidR="00F321D2" w:rsidRPr="007C5319">
              <w:rPr>
                <w:rFonts w:ascii="Arial" w:hAnsi="Arial" w:cs="Arial"/>
                <w:color w:val="000000" w:themeColor="text1"/>
                <w:sz w:val="22"/>
                <w:szCs w:val="22"/>
              </w:rPr>
              <w:t>do valor total estimado da contratação ou do item pertinente.</w:t>
            </w:r>
          </w:p>
          <w:p w:rsidR="00F321D2" w:rsidRPr="007C5319" w:rsidRDefault="00F321D2" w:rsidP="00F321D2">
            <w:pPr>
              <w:ind w:left="1134"/>
              <w:jc w:val="both"/>
              <w:rPr>
                <w:rFonts w:ascii="Arial" w:hAnsi="Arial" w:cs="Arial"/>
                <w:bCs/>
                <w:sz w:val="22"/>
                <w:szCs w:val="22"/>
              </w:rPr>
            </w:pPr>
          </w:p>
          <w:p w:rsidR="00F321D2" w:rsidRPr="007C5319" w:rsidRDefault="003E55CD" w:rsidP="00F321D2">
            <w:pPr>
              <w:tabs>
                <w:tab w:val="left" w:pos="1440"/>
              </w:tabs>
              <w:autoSpaceDE w:val="0"/>
              <w:snapToGrid w:val="0"/>
              <w:ind w:left="709"/>
              <w:jc w:val="both"/>
              <w:rPr>
                <w:rFonts w:ascii="Arial" w:hAnsi="Arial" w:cs="Arial"/>
                <w:color w:val="000000" w:themeColor="text1"/>
                <w:sz w:val="22"/>
                <w:szCs w:val="22"/>
                <w:lang w:eastAsia="en-US"/>
              </w:rPr>
            </w:pPr>
            <w:r>
              <w:rPr>
                <w:rFonts w:ascii="Arial" w:hAnsi="Arial" w:cs="Arial"/>
                <w:color w:val="000000" w:themeColor="text1"/>
                <w:sz w:val="22"/>
                <w:szCs w:val="22"/>
                <w:lang w:eastAsia="en-US"/>
              </w:rPr>
              <w:t xml:space="preserve">5.2.3.2. </w:t>
            </w:r>
            <w:r w:rsidR="00F321D2" w:rsidRPr="007C5319">
              <w:rPr>
                <w:rFonts w:ascii="Arial" w:hAnsi="Arial" w:cs="Arial"/>
                <w:color w:val="000000" w:themeColor="text1"/>
                <w:sz w:val="22"/>
                <w:szCs w:val="22"/>
                <w:lang w:eastAsia="en-US"/>
              </w:rPr>
              <w:t>O atendimento dos índices econômicos previstos neste item deverá ser atestado mediante declaração assinada por profissional habilitado da área contábil, apresentada pelo fornecedor.</w:t>
            </w:r>
          </w:p>
          <w:p w:rsidR="00F321D2" w:rsidRPr="007C5319" w:rsidRDefault="00F321D2" w:rsidP="00F321D2">
            <w:pPr>
              <w:ind w:left="196" w:right="228"/>
              <w:jc w:val="both"/>
              <w:rPr>
                <w:rFonts w:ascii="Arial" w:hAnsi="Arial" w:cs="Arial"/>
                <w:bCs/>
                <w:color w:val="FF0000"/>
                <w:sz w:val="22"/>
                <w:szCs w:val="22"/>
                <w:u w:val="single"/>
              </w:rPr>
            </w:pPr>
          </w:p>
          <w:p w:rsidR="00495EB9" w:rsidRPr="00615DF0" w:rsidRDefault="00F321D2" w:rsidP="00615DF0">
            <w:pPr>
              <w:ind w:left="196" w:right="228"/>
              <w:jc w:val="both"/>
              <w:rPr>
                <w:rFonts w:ascii="Arial" w:hAnsi="Arial" w:cs="Arial"/>
                <w:b/>
                <w:sz w:val="22"/>
                <w:szCs w:val="22"/>
              </w:rPr>
            </w:pPr>
            <w:r w:rsidRPr="007F4234">
              <w:rPr>
                <w:rFonts w:ascii="Arial" w:hAnsi="Arial" w:cs="Arial"/>
                <w:b/>
                <w:sz w:val="22"/>
                <w:szCs w:val="22"/>
              </w:rPr>
              <w:t>5.3. Qualificação técnica</w:t>
            </w:r>
          </w:p>
          <w:p w:rsidR="00B51E8A" w:rsidRPr="00AD6721" w:rsidRDefault="00615DF0" w:rsidP="00A045FB">
            <w:pPr>
              <w:pStyle w:val="PADRO"/>
              <w:keepNext w:val="0"/>
              <w:widowControl/>
              <w:spacing w:before="120" w:after="120" w:line="240" w:lineRule="auto"/>
              <w:ind w:left="164" w:firstLine="0"/>
              <w:rPr>
                <w:rFonts w:ascii="Arial" w:hAnsi="Arial" w:cs="Arial"/>
                <w:color w:val="000000"/>
                <w:sz w:val="22"/>
                <w:szCs w:val="22"/>
              </w:rPr>
            </w:pPr>
            <w:r>
              <w:rPr>
                <w:rFonts w:ascii="Arial" w:hAnsi="Arial" w:cs="Arial"/>
                <w:bCs/>
                <w:sz w:val="22"/>
                <w:szCs w:val="22"/>
              </w:rPr>
              <w:lastRenderedPageBreak/>
              <w:t>5.3.1</w:t>
            </w:r>
            <w:r w:rsidR="00B51E8A" w:rsidRPr="00AD6721">
              <w:rPr>
                <w:rFonts w:ascii="Arial" w:hAnsi="Arial" w:cs="Arial"/>
                <w:bCs/>
                <w:sz w:val="22"/>
                <w:szCs w:val="22"/>
              </w:rPr>
              <w:t xml:space="preserve">. </w:t>
            </w:r>
            <w:proofErr w:type="gramStart"/>
            <w:r w:rsidR="00A045FB" w:rsidRPr="00AD6721">
              <w:rPr>
                <w:rFonts w:ascii="Arial" w:hAnsi="Arial" w:cs="Arial"/>
                <w:bCs/>
                <w:sz w:val="22"/>
                <w:szCs w:val="22"/>
              </w:rPr>
              <w:t xml:space="preserve">( </w:t>
            </w:r>
            <w:r w:rsidR="00414BAC">
              <w:rPr>
                <w:rFonts w:ascii="Arial" w:hAnsi="Arial" w:cs="Arial"/>
                <w:bCs/>
                <w:sz w:val="22"/>
                <w:szCs w:val="22"/>
              </w:rPr>
              <w:t>x</w:t>
            </w:r>
            <w:proofErr w:type="gramEnd"/>
            <w:r w:rsidR="00A045FB" w:rsidRPr="00AD6721">
              <w:rPr>
                <w:rFonts w:ascii="Arial" w:hAnsi="Arial" w:cs="Arial"/>
                <w:bCs/>
                <w:sz w:val="22"/>
                <w:szCs w:val="22"/>
              </w:rPr>
              <w:t xml:space="preserve"> )</w:t>
            </w:r>
            <w:r w:rsidR="00A045FB" w:rsidRPr="00AD6721">
              <w:rPr>
                <w:rFonts w:ascii="Arial" w:hAnsi="Arial" w:cs="Arial"/>
                <w:b/>
                <w:bCs/>
                <w:sz w:val="22"/>
                <w:szCs w:val="22"/>
              </w:rPr>
              <w:t xml:space="preserve"> </w:t>
            </w:r>
            <w:r w:rsidR="00A045FB" w:rsidRPr="00AD6721">
              <w:rPr>
                <w:rFonts w:ascii="Arial" w:hAnsi="Arial" w:cs="Arial"/>
                <w:color w:val="000000"/>
                <w:sz w:val="22"/>
                <w:szCs w:val="22"/>
              </w:rPr>
              <w:t xml:space="preserve"> Comprovação de aptidão para a prestação dos serviços similares de complexidade tecnológica e operacional equivalente ou superior em características, quantidades e prazos </w:t>
            </w:r>
            <w:r w:rsidR="00A045FB" w:rsidRPr="00AD6721">
              <w:rPr>
                <w:rFonts w:ascii="Arial" w:hAnsi="Arial" w:cs="Arial"/>
                <w:sz w:val="22"/>
                <w:szCs w:val="22"/>
              </w:rPr>
              <w:t>compatíveis</w:t>
            </w:r>
            <w:r w:rsidR="00A045FB" w:rsidRPr="00AD6721">
              <w:rPr>
                <w:rFonts w:ascii="Arial" w:hAnsi="Arial" w:cs="Arial"/>
                <w:color w:val="000000"/>
                <w:sz w:val="22"/>
                <w:szCs w:val="22"/>
              </w:rPr>
              <w:t xml:space="preserve"> com a totalidade do objeto ou com o item pertinente, mediante a apresentação de certidões ou atestado(s) fornecido(s) por pessoas jurídicas de direito público ou privado</w:t>
            </w:r>
            <w:r w:rsidR="00B51E8A" w:rsidRPr="00AD6721">
              <w:rPr>
                <w:rFonts w:ascii="Arial" w:hAnsi="Arial" w:cs="Arial"/>
                <w:color w:val="000000"/>
                <w:sz w:val="22"/>
                <w:szCs w:val="22"/>
              </w:rPr>
              <w:t>.</w:t>
            </w:r>
          </w:p>
          <w:p w:rsidR="00A045FB" w:rsidRPr="00AD6721" w:rsidRDefault="00615DF0" w:rsidP="00B51E8A">
            <w:pPr>
              <w:pStyle w:val="PADRO"/>
              <w:keepNext w:val="0"/>
              <w:widowControl/>
              <w:spacing w:before="0" w:after="0" w:line="240" w:lineRule="auto"/>
              <w:ind w:left="851" w:firstLine="0"/>
              <w:rPr>
                <w:rFonts w:ascii="Arial" w:hAnsi="Arial" w:cs="Arial"/>
                <w:color w:val="000000"/>
                <w:sz w:val="22"/>
                <w:szCs w:val="22"/>
              </w:rPr>
            </w:pPr>
            <w:r>
              <w:rPr>
                <w:rFonts w:ascii="Arial" w:hAnsi="Arial" w:cs="Arial"/>
                <w:color w:val="000000"/>
                <w:sz w:val="22"/>
                <w:szCs w:val="22"/>
              </w:rPr>
              <w:t>5.3.1.1</w:t>
            </w:r>
            <w:r w:rsidR="00B51E8A" w:rsidRPr="00AD6721">
              <w:rPr>
                <w:rFonts w:ascii="Arial" w:hAnsi="Arial" w:cs="Arial"/>
                <w:color w:val="000000"/>
                <w:sz w:val="22"/>
                <w:szCs w:val="22"/>
              </w:rPr>
              <w:t xml:space="preserve"> </w:t>
            </w:r>
            <w:proofErr w:type="gramStart"/>
            <w:r w:rsidR="00A045FB" w:rsidRPr="00AD6721">
              <w:rPr>
                <w:rFonts w:ascii="Arial" w:hAnsi="Arial" w:cs="Arial"/>
                <w:color w:val="000000"/>
                <w:sz w:val="22"/>
                <w:szCs w:val="22"/>
              </w:rPr>
              <w:t>(</w:t>
            </w:r>
            <w:r w:rsidR="00B51E8A" w:rsidRPr="00AD6721">
              <w:rPr>
                <w:rFonts w:ascii="Arial" w:hAnsi="Arial" w:cs="Arial"/>
                <w:color w:val="000000"/>
                <w:sz w:val="22"/>
                <w:szCs w:val="22"/>
              </w:rPr>
              <w:t xml:space="preserve"> </w:t>
            </w:r>
            <w:r w:rsidR="00414BAC">
              <w:rPr>
                <w:rFonts w:ascii="Arial" w:hAnsi="Arial" w:cs="Arial"/>
                <w:color w:val="000000"/>
                <w:sz w:val="22"/>
                <w:szCs w:val="22"/>
              </w:rPr>
              <w:t>x</w:t>
            </w:r>
            <w:proofErr w:type="gramEnd"/>
            <w:r w:rsidR="00A045FB" w:rsidRPr="00AD6721">
              <w:rPr>
                <w:rFonts w:ascii="Arial" w:hAnsi="Arial" w:cs="Arial"/>
                <w:color w:val="000000"/>
                <w:sz w:val="22"/>
                <w:szCs w:val="22"/>
              </w:rPr>
              <w:t xml:space="preserve"> ) Para fins da comprovação de que trata este subitem, os atestados deverão dizer respeito a contratos executados com as seguintes características mínimas:</w:t>
            </w:r>
          </w:p>
          <w:p w:rsidR="00A045FB" w:rsidRPr="00AD6721" w:rsidRDefault="00A045FB" w:rsidP="00B51E8A">
            <w:pPr>
              <w:pStyle w:val="PADRO"/>
              <w:keepNext w:val="0"/>
              <w:widowControl/>
              <w:spacing w:before="0" w:after="0" w:line="240" w:lineRule="auto"/>
              <w:ind w:left="164" w:firstLine="0"/>
              <w:rPr>
                <w:rFonts w:ascii="Arial" w:hAnsi="Arial" w:cs="Arial"/>
                <w:color w:val="000000"/>
                <w:sz w:val="22"/>
                <w:szCs w:val="22"/>
              </w:rPr>
            </w:pPr>
          </w:p>
          <w:tbl>
            <w:tblPr>
              <w:tblpPr w:leftFromText="141" w:rightFromText="141" w:vertAnchor="text" w:horzAnchor="margin" w:tblpX="969"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26"/>
            </w:tblGrid>
            <w:tr w:rsidR="00A045FB" w:rsidRPr="00AD6721" w:rsidTr="00B51E8A">
              <w:tc>
                <w:tcPr>
                  <w:tcW w:w="8926" w:type="dxa"/>
                  <w:tcBorders>
                    <w:top w:val="single" w:sz="4" w:space="0" w:color="auto"/>
                    <w:left w:val="single" w:sz="4" w:space="0" w:color="auto"/>
                    <w:bottom w:val="single" w:sz="4" w:space="0" w:color="auto"/>
                    <w:right w:val="single" w:sz="4" w:space="0" w:color="auto"/>
                  </w:tcBorders>
                </w:tcPr>
                <w:p w:rsidR="00414BAC" w:rsidRPr="00414BAC" w:rsidRDefault="00414BAC" w:rsidP="00414BAC">
                  <w:pPr>
                    <w:ind w:left="29" w:right="228"/>
                    <w:jc w:val="both"/>
                    <w:rPr>
                      <w:rFonts w:ascii="Arial" w:hAnsi="Arial" w:cs="Arial"/>
                      <w:bCs/>
                      <w:sz w:val="22"/>
                      <w:szCs w:val="22"/>
                    </w:rPr>
                  </w:pPr>
                  <w:proofErr w:type="gramStart"/>
                  <w:r w:rsidRPr="00414BAC">
                    <w:rPr>
                      <w:rFonts w:ascii="Arial" w:hAnsi="Arial" w:cs="Arial"/>
                      <w:bCs/>
                      <w:sz w:val="22"/>
                      <w:szCs w:val="22"/>
                    </w:rPr>
                    <w:t>1.</w:t>
                  </w:r>
                  <w:r w:rsidRPr="00414BAC">
                    <w:rPr>
                      <w:rFonts w:ascii="Arial" w:hAnsi="Arial" w:cs="Arial"/>
                      <w:bCs/>
                      <w:sz w:val="22"/>
                      <w:szCs w:val="22"/>
                    </w:rPr>
                    <w:tab/>
                    <w:t>Fornecer</w:t>
                  </w:r>
                  <w:proofErr w:type="gramEnd"/>
                  <w:r w:rsidRPr="00414BAC">
                    <w:rPr>
                      <w:rFonts w:ascii="Arial" w:hAnsi="Arial" w:cs="Arial"/>
                      <w:bCs/>
                      <w:sz w:val="22"/>
                      <w:szCs w:val="22"/>
                    </w:rPr>
                    <w:t xml:space="preserve"> a comprovação de que presta os serviços solicitados, na forma exigida por este termo de referência ou de forma superior;</w:t>
                  </w:r>
                </w:p>
                <w:p w:rsidR="00414BAC" w:rsidRPr="00414BAC" w:rsidRDefault="00414BAC" w:rsidP="00414BAC">
                  <w:pPr>
                    <w:ind w:left="29" w:right="228"/>
                    <w:jc w:val="both"/>
                    <w:rPr>
                      <w:rFonts w:ascii="Arial" w:hAnsi="Arial" w:cs="Arial"/>
                      <w:bCs/>
                      <w:sz w:val="22"/>
                      <w:szCs w:val="22"/>
                    </w:rPr>
                  </w:pPr>
                  <w:proofErr w:type="gramStart"/>
                  <w:r w:rsidRPr="00414BAC">
                    <w:rPr>
                      <w:rFonts w:ascii="Arial" w:hAnsi="Arial" w:cs="Arial"/>
                      <w:bCs/>
                      <w:sz w:val="22"/>
                      <w:szCs w:val="22"/>
                    </w:rPr>
                    <w:t>2.</w:t>
                  </w:r>
                  <w:r w:rsidRPr="00414BAC">
                    <w:rPr>
                      <w:rFonts w:ascii="Arial" w:hAnsi="Arial" w:cs="Arial"/>
                      <w:bCs/>
                      <w:sz w:val="22"/>
                      <w:szCs w:val="22"/>
                    </w:rPr>
                    <w:tab/>
                    <w:t>Conter</w:t>
                  </w:r>
                  <w:proofErr w:type="gramEnd"/>
                  <w:r w:rsidRPr="00414BAC">
                    <w:rPr>
                      <w:rFonts w:ascii="Arial" w:hAnsi="Arial" w:cs="Arial"/>
                      <w:bCs/>
                      <w:sz w:val="22"/>
                      <w:szCs w:val="22"/>
                    </w:rPr>
                    <w:t xml:space="preserve"> o nome e CNPJ da empresa responsável pela prestação dos serviços (Contratada);</w:t>
                  </w:r>
                </w:p>
                <w:p w:rsidR="00414BAC" w:rsidRPr="00414BAC" w:rsidRDefault="00414BAC" w:rsidP="00414BAC">
                  <w:pPr>
                    <w:ind w:left="29" w:right="228"/>
                    <w:jc w:val="both"/>
                    <w:rPr>
                      <w:rFonts w:ascii="Arial" w:hAnsi="Arial" w:cs="Arial"/>
                      <w:bCs/>
                      <w:sz w:val="22"/>
                      <w:szCs w:val="22"/>
                    </w:rPr>
                  </w:pPr>
                  <w:proofErr w:type="gramStart"/>
                  <w:r w:rsidRPr="00414BAC">
                    <w:rPr>
                      <w:rFonts w:ascii="Arial" w:hAnsi="Arial" w:cs="Arial"/>
                      <w:bCs/>
                      <w:sz w:val="22"/>
                      <w:szCs w:val="22"/>
                    </w:rPr>
                    <w:t>3.</w:t>
                  </w:r>
                  <w:r w:rsidRPr="00414BAC">
                    <w:rPr>
                      <w:rFonts w:ascii="Arial" w:hAnsi="Arial" w:cs="Arial"/>
                      <w:bCs/>
                      <w:sz w:val="22"/>
                      <w:szCs w:val="22"/>
                    </w:rPr>
                    <w:tab/>
                    <w:t>Conter</w:t>
                  </w:r>
                  <w:proofErr w:type="gramEnd"/>
                  <w:r w:rsidRPr="00414BAC">
                    <w:rPr>
                      <w:rFonts w:ascii="Arial" w:hAnsi="Arial" w:cs="Arial"/>
                      <w:bCs/>
                      <w:sz w:val="22"/>
                      <w:szCs w:val="22"/>
                    </w:rPr>
                    <w:t xml:space="preserve"> o nome e CNPJ do Órgão ou empresa tomadora (Contratante);</w:t>
                  </w:r>
                </w:p>
                <w:p w:rsidR="00414BAC" w:rsidRPr="00414BAC" w:rsidRDefault="00414BAC" w:rsidP="00414BAC">
                  <w:pPr>
                    <w:ind w:left="29" w:right="228"/>
                    <w:jc w:val="both"/>
                    <w:rPr>
                      <w:rFonts w:ascii="Arial" w:hAnsi="Arial" w:cs="Arial"/>
                      <w:bCs/>
                      <w:sz w:val="22"/>
                      <w:szCs w:val="22"/>
                    </w:rPr>
                  </w:pPr>
                  <w:proofErr w:type="gramStart"/>
                  <w:r w:rsidRPr="00414BAC">
                    <w:rPr>
                      <w:rFonts w:ascii="Arial" w:hAnsi="Arial" w:cs="Arial"/>
                      <w:bCs/>
                      <w:sz w:val="22"/>
                      <w:szCs w:val="22"/>
                    </w:rPr>
                    <w:t>4.</w:t>
                  </w:r>
                  <w:r w:rsidRPr="00414BAC">
                    <w:rPr>
                      <w:rFonts w:ascii="Arial" w:hAnsi="Arial" w:cs="Arial"/>
                      <w:bCs/>
                      <w:sz w:val="22"/>
                      <w:szCs w:val="22"/>
                    </w:rPr>
                    <w:tab/>
                    <w:t>Conter</w:t>
                  </w:r>
                  <w:proofErr w:type="gramEnd"/>
                  <w:r w:rsidRPr="00414BAC">
                    <w:rPr>
                      <w:rFonts w:ascii="Arial" w:hAnsi="Arial" w:cs="Arial"/>
                      <w:bCs/>
                      <w:sz w:val="22"/>
                      <w:szCs w:val="22"/>
                    </w:rPr>
                    <w:t xml:space="preserve"> a data/período em que ocorreu a prestação dos serviços;</w:t>
                  </w:r>
                </w:p>
                <w:p w:rsidR="00A045FB" w:rsidRPr="00AD6721" w:rsidRDefault="00414BAC" w:rsidP="00414BAC">
                  <w:pPr>
                    <w:ind w:left="29" w:right="228"/>
                    <w:jc w:val="both"/>
                    <w:rPr>
                      <w:rFonts w:ascii="Arial" w:hAnsi="Arial" w:cs="Arial"/>
                      <w:bCs/>
                      <w:sz w:val="22"/>
                      <w:szCs w:val="22"/>
                    </w:rPr>
                  </w:pPr>
                  <w:r w:rsidRPr="00414BAC">
                    <w:rPr>
                      <w:rFonts w:ascii="Arial" w:hAnsi="Arial" w:cs="Arial"/>
                      <w:bCs/>
                      <w:sz w:val="22"/>
                      <w:szCs w:val="22"/>
                    </w:rPr>
                    <w:t xml:space="preserve">5.   </w:t>
                  </w:r>
                  <w:r>
                    <w:rPr>
                      <w:rFonts w:ascii="Arial" w:hAnsi="Arial" w:cs="Arial"/>
                      <w:bCs/>
                      <w:sz w:val="22"/>
                      <w:szCs w:val="22"/>
                    </w:rPr>
                    <w:t xml:space="preserve">     </w:t>
                  </w:r>
                  <w:r w:rsidRPr="00414BAC">
                    <w:rPr>
                      <w:rFonts w:ascii="Arial" w:hAnsi="Arial" w:cs="Arial"/>
                      <w:bCs/>
                      <w:sz w:val="22"/>
                      <w:szCs w:val="22"/>
                    </w:rPr>
                    <w:t>Conter informação que a prestação dos serviços ocorreu de forma satisfatória.</w:t>
                  </w:r>
                </w:p>
              </w:tc>
            </w:tr>
          </w:tbl>
          <w:p w:rsidR="00A045FB" w:rsidRPr="00C67715" w:rsidRDefault="00B51E8A" w:rsidP="00414BAC">
            <w:pPr>
              <w:pStyle w:val="PADRO"/>
              <w:keepNext w:val="0"/>
              <w:widowControl/>
              <w:spacing w:before="120" w:after="120" w:line="240" w:lineRule="auto"/>
              <w:rPr>
                <w:rFonts w:ascii="Arial" w:hAnsi="Arial" w:cs="Arial"/>
                <w:color w:val="000000" w:themeColor="text1"/>
                <w:sz w:val="22"/>
                <w:szCs w:val="22"/>
              </w:rPr>
            </w:pPr>
            <w:r w:rsidRPr="00C67715">
              <w:rPr>
                <w:rFonts w:ascii="Arial" w:hAnsi="Arial" w:cs="Arial"/>
                <w:color w:val="000000" w:themeColor="text1"/>
                <w:sz w:val="22"/>
                <w:szCs w:val="22"/>
              </w:rPr>
              <w:t xml:space="preserve">5.3.3. </w:t>
            </w:r>
            <w:r w:rsidR="00A045FB" w:rsidRPr="00C67715">
              <w:rPr>
                <w:rFonts w:ascii="Arial" w:hAnsi="Arial" w:cs="Arial"/>
                <w:color w:val="000000" w:themeColor="text1"/>
                <w:sz w:val="22"/>
                <w:szCs w:val="22"/>
              </w:rPr>
              <w:t>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w:t>
            </w:r>
            <w:bookmarkStart w:id="1" w:name="_Hlk519177062"/>
            <w:r w:rsidR="00A045FB" w:rsidRPr="00C67715">
              <w:rPr>
                <w:rFonts w:ascii="Arial" w:hAnsi="Arial" w:cs="Arial"/>
                <w:color w:val="000000" w:themeColor="text1"/>
                <w:sz w:val="22"/>
                <w:szCs w:val="22"/>
              </w:rPr>
              <w:t>.</w:t>
            </w:r>
          </w:p>
          <w:bookmarkEnd w:id="1"/>
          <w:p w:rsidR="00A045FB" w:rsidRPr="00C67715" w:rsidRDefault="00B51E8A" w:rsidP="00A045FB">
            <w:pPr>
              <w:pStyle w:val="PADRO"/>
              <w:keepNext w:val="0"/>
              <w:widowControl/>
              <w:spacing w:before="120" w:after="120" w:line="240" w:lineRule="auto"/>
              <w:ind w:left="164" w:firstLine="0"/>
              <w:rPr>
                <w:rFonts w:ascii="Arial" w:hAnsi="Arial" w:cs="Arial"/>
                <w:color w:val="000000" w:themeColor="text1"/>
                <w:sz w:val="22"/>
                <w:szCs w:val="22"/>
              </w:rPr>
            </w:pPr>
            <w:r w:rsidRPr="00C67715">
              <w:rPr>
                <w:rFonts w:ascii="Arial" w:hAnsi="Arial" w:cs="Arial"/>
                <w:color w:val="000000" w:themeColor="text1"/>
                <w:sz w:val="22"/>
                <w:szCs w:val="22"/>
              </w:rPr>
              <w:t xml:space="preserve">5.3.4. </w:t>
            </w:r>
            <w:r w:rsidR="00A045FB" w:rsidRPr="00C67715">
              <w:rPr>
                <w:rFonts w:ascii="Arial" w:hAnsi="Arial" w:cs="Arial"/>
                <w:color w:val="000000" w:themeColor="text1"/>
                <w:sz w:val="22"/>
                <w:szCs w:val="22"/>
              </w:rPr>
              <w:t>O licitante disponibilizará todas as informações necessárias à comprovação da legitimidade dos atestados, apresentando, dentre outros documentos, cópia do contrato que deu suporte à contratação, endereço atual da contratante e local em que foram prestados os serviços.</w:t>
            </w:r>
          </w:p>
          <w:p w:rsidR="00A045FB" w:rsidRPr="00C67715" w:rsidRDefault="0000420F" w:rsidP="0000420F">
            <w:pPr>
              <w:pStyle w:val="PADRO"/>
              <w:keepNext w:val="0"/>
              <w:widowControl/>
              <w:spacing w:before="0" w:after="0" w:line="240" w:lineRule="auto"/>
              <w:ind w:left="164" w:firstLine="0"/>
              <w:rPr>
                <w:rFonts w:ascii="Arial" w:hAnsi="Arial" w:cs="Arial"/>
                <w:iCs/>
                <w:color w:val="000000" w:themeColor="text1"/>
                <w:sz w:val="22"/>
                <w:szCs w:val="22"/>
              </w:rPr>
            </w:pPr>
            <w:r w:rsidRPr="00C67715">
              <w:rPr>
                <w:rFonts w:ascii="Arial" w:hAnsi="Arial" w:cs="Arial"/>
                <w:iCs/>
                <w:color w:val="000000" w:themeColor="text1"/>
                <w:sz w:val="22"/>
                <w:szCs w:val="22"/>
              </w:rPr>
              <w:t xml:space="preserve">5.3.5. </w:t>
            </w:r>
            <w:proofErr w:type="gramStart"/>
            <w:r w:rsidRPr="00C67715">
              <w:rPr>
                <w:rFonts w:ascii="Arial" w:hAnsi="Arial" w:cs="Arial"/>
                <w:iCs/>
                <w:color w:val="000000" w:themeColor="text1"/>
                <w:sz w:val="22"/>
                <w:szCs w:val="22"/>
              </w:rPr>
              <w:t>(  )</w:t>
            </w:r>
            <w:proofErr w:type="gramEnd"/>
            <w:r w:rsidRPr="00C67715">
              <w:rPr>
                <w:rFonts w:ascii="Arial" w:hAnsi="Arial" w:cs="Arial"/>
                <w:iCs/>
                <w:color w:val="000000" w:themeColor="text1"/>
                <w:sz w:val="22"/>
                <w:szCs w:val="22"/>
              </w:rPr>
              <w:t xml:space="preserve"> </w:t>
            </w:r>
            <w:r w:rsidR="00A045FB" w:rsidRPr="00C67715">
              <w:rPr>
                <w:rFonts w:ascii="Arial" w:hAnsi="Arial" w:cs="Arial"/>
                <w:iCs/>
                <w:color w:val="000000" w:themeColor="text1"/>
                <w:sz w:val="22"/>
                <w:szCs w:val="22"/>
              </w:rPr>
              <w:t>Apresentação de profissional(</w:t>
            </w:r>
            <w:proofErr w:type="spellStart"/>
            <w:r w:rsidR="00A045FB" w:rsidRPr="00C67715">
              <w:rPr>
                <w:rFonts w:ascii="Arial" w:hAnsi="Arial" w:cs="Arial"/>
                <w:iCs/>
                <w:color w:val="000000" w:themeColor="text1"/>
                <w:sz w:val="22"/>
                <w:szCs w:val="22"/>
              </w:rPr>
              <w:t>is</w:t>
            </w:r>
            <w:proofErr w:type="spellEnd"/>
            <w:r w:rsidR="00A045FB" w:rsidRPr="00C67715">
              <w:rPr>
                <w:rFonts w:ascii="Arial" w:hAnsi="Arial" w:cs="Arial"/>
                <w:iCs/>
                <w:color w:val="000000" w:themeColor="text1"/>
                <w:sz w:val="22"/>
                <w:szCs w:val="22"/>
              </w:rPr>
              <w:t xml:space="preserve">), devidamente registrado(s) no conselho profissional competente, </w:t>
            </w:r>
            <w:r w:rsidR="00A045FB" w:rsidRPr="00C67715">
              <w:rPr>
                <w:rFonts w:ascii="Arial" w:hAnsi="Arial" w:cs="Arial"/>
                <w:b/>
                <w:iCs/>
                <w:color w:val="000000" w:themeColor="text1"/>
                <w:sz w:val="22"/>
                <w:szCs w:val="22"/>
                <w:u w:val="single"/>
              </w:rPr>
              <w:t>quando for o caso</w:t>
            </w:r>
            <w:r w:rsidR="00A045FB" w:rsidRPr="00C67715">
              <w:rPr>
                <w:rFonts w:ascii="Arial" w:hAnsi="Arial" w:cs="Arial"/>
                <w:iCs/>
                <w:color w:val="000000" w:themeColor="text1"/>
                <w:sz w:val="22"/>
                <w:szCs w:val="22"/>
              </w:rPr>
              <w:t>, detentor(es) de atestado de responsabilidade técnica por execução de objeto de características semelhantes, para fins de contratação.</w:t>
            </w:r>
          </w:p>
          <w:p w:rsidR="00A045FB" w:rsidRPr="00C67715" w:rsidRDefault="00C67715" w:rsidP="00615DF0">
            <w:pPr>
              <w:pStyle w:val="PADRO"/>
              <w:keepNext w:val="0"/>
              <w:widowControl/>
              <w:spacing w:before="120" w:after="120" w:line="240" w:lineRule="auto"/>
              <w:ind w:firstLine="0"/>
              <w:rPr>
                <w:rFonts w:ascii="Arial" w:hAnsi="Arial" w:cs="Arial"/>
                <w:bCs/>
                <w:iCs/>
                <w:color w:val="000000" w:themeColor="text1"/>
                <w:sz w:val="22"/>
                <w:szCs w:val="22"/>
              </w:rPr>
            </w:pPr>
            <w:r>
              <w:rPr>
                <w:rFonts w:ascii="Arial" w:hAnsi="Arial" w:cs="Arial"/>
                <w:bCs/>
                <w:iCs/>
                <w:color w:val="000000" w:themeColor="text1"/>
                <w:sz w:val="22"/>
                <w:szCs w:val="22"/>
              </w:rPr>
              <w:t xml:space="preserve">5.3.6. </w:t>
            </w:r>
            <w:proofErr w:type="gramStart"/>
            <w:r w:rsidR="0000420F" w:rsidRPr="00C67715">
              <w:rPr>
                <w:rFonts w:ascii="Arial" w:hAnsi="Arial" w:cs="Arial"/>
                <w:bCs/>
                <w:iCs/>
                <w:color w:val="000000" w:themeColor="text1"/>
                <w:sz w:val="22"/>
                <w:szCs w:val="22"/>
              </w:rPr>
              <w:t>(</w:t>
            </w:r>
            <w:r w:rsidR="00E7006F">
              <w:rPr>
                <w:rFonts w:ascii="Arial" w:hAnsi="Arial" w:cs="Arial"/>
                <w:bCs/>
                <w:iCs/>
                <w:color w:val="000000" w:themeColor="text1"/>
                <w:sz w:val="22"/>
                <w:szCs w:val="22"/>
              </w:rPr>
              <w:t xml:space="preserve">  </w:t>
            </w:r>
            <w:r w:rsidR="0000420F" w:rsidRPr="00C67715">
              <w:rPr>
                <w:rFonts w:ascii="Arial" w:hAnsi="Arial" w:cs="Arial"/>
                <w:bCs/>
                <w:iCs/>
                <w:color w:val="000000" w:themeColor="text1"/>
                <w:sz w:val="22"/>
                <w:szCs w:val="22"/>
              </w:rPr>
              <w:t>)</w:t>
            </w:r>
            <w:proofErr w:type="gramEnd"/>
            <w:r w:rsidR="0000420F" w:rsidRPr="00C67715">
              <w:rPr>
                <w:rFonts w:ascii="Arial" w:hAnsi="Arial" w:cs="Arial"/>
                <w:bCs/>
                <w:iCs/>
                <w:color w:val="000000" w:themeColor="text1"/>
                <w:sz w:val="22"/>
                <w:szCs w:val="22"/>
              </w:rPr>
              <w:t xml:space="preserve"> </w:t>
            </w:r>
            <w:r w:rsidR="00A045FB" w:rsidRPr="00C67715">
              <w:rPr>
                <w:rFonts w:ascii="Arial" w:hAnsi="Arial" w:cs="Arial"/>
                <w:bCs/>
                <w:iCs/>
                <w:color w:val="000000" w:themeColor="text1"/>
                <w:sz w:val="22"/>
                <w:szCs w:val="22"/>
              </w:rPr>
              <w:t xml:space="preserve">Declaração do licitante atestando que conhece </w:t>
            </w:r>
            <w:r w:rsidR="00A045FB" w:rsidRPr="00C67715">
              <w:rPr>
                <w:rFonts w:ascii="Arial" w:hAnsi="Arial" w:cs="Arial"/>
                <w:iCs/>
                <w:color w:val="000000" w:themeColor="text1"/>
                <w:sz w:val="22"/>
                <w:szCs w:val="22"/>
              </w:rPr>
              <w:t>todas as informações e condições locais para o cumprimento das obrigações objeto da contratação</w:t>
            </w:r>
            <w:r w:rsidR="00A045FB" w:rsidRPr="00C67715">
              <w:rPr>
                <w:rFonts w:ascii="Arial" w:hAnsi="Arial" w:cs="Arial"/>
                <w:bCs/>
                <w:iCs/>
                <w:color w:val="000000" w:themeColor="text1"/>
                <w:sz w:val="22"/>
                <w:szCs w:val="22"/>
              </w:rPr>
              <w:t>.</w:t>
            </w:r>
          </w:p>
          <w:p w:rsidR="00A045FB" w:rsidRPr="00C67715" w:rsidRDefault="00BA06DC" w:rsidP="00C67715">
            <w:pPr>
              <w:pStyle w:val="PADRO"/>
              <w:keepNext w:val="0"/>
              <w:widowControl/>
              <w:spacing w:before="120" w:after="120" w:line="240" w:lineRule="auto"/>
              <w:ind w:left="709" w:firstLine="0"/>
              <w:rPr>
                <w:rFonts w:ascii="Arial" w:hAnsi="Arial" w:cs="Arial"/>
                <w:bCs/>
                <w:iCs/>
                <w:color w:val="000000" w:themeColor="text1"/>
                <w:sz w:val="22"/>
                <w:szCs w:val="22"/>
              </w:rPr>
            </w:pPr>
            <w:r>
              <w:rPr>
                <w:rFonts w:ascii="Arial" w:hAnsi="Arial" w:cs="Arial"/>
                <w:bCs/>
                <w:iCs/>
                <w:color w:val="000000" w:themeColor="text1"/>
                <w:sz w:val="22"/>
                <w:szCs w:val="22"/>
              </w:rPr>
              <w:t xml:space="preserve">5.3.6.1. </w:t>
            </w:r>
            <w:r w:rsidR="00A045FB" w:rsidRPr="00C67715">
              <w:rPr>
                <w:rFonts w:ascii="Arial" w:hAnsi="Arial" w:cs="Arial"/>
                <w:bCs/>
                <w:iCs/>
                <w:color w:val="000000" w:themeColor="text1"/>
                <w:sz w:val="22"/>
                <w:szCs w:val="22"/>
              </w:rPr>
              <w:t>Fica assegurado direito à realização de vistoria prévia, na forma prevista no Termo de Referência.</w:t>
            </w:r>
          </w:p>
          <w:p w:rsidR="00A045FB" w:rsidRPr="00C67715" w:rsidRDefault="0000420F" w:rsidP="00A045FB">
            <w:pPr>
              <w:pStyle w:val="Nivel2"/>
              <w:numPr>
                <w:ilvl w:val="0"/>
                <w:numId w:val="0"/>
              </w:numPr>
              <w:spacing w:after="0" w:line="240" w:lineRule="auto"/>
              <w:ind w:left="164"/>
              <w:rPr>
                <w:rFonts w:ascii="Arial" w:hAnsi="Arial" w:cs="Arial"/>
                <w:bCs/>
                <w:iCs/>
                <w:color w:val="000000" w:themeColor="text1"/>
                <w:sz w:val="22"/>
                <w:szCs w:val="22"/>
              </w:rPr>
            </w:pPr>
            <w:r w:rsidRPr="00C67715">
              <w:rPr>
                <w:rFonts w:ascii="Arial" w:hAnsi="Arial" w:cs="Arial"/>
                <w:bCs/>
                <w:iCs/>
                <w:color w:val="000000" w:themeColor="text1"/>
                <w:sz w:val="22"/>
                <w:szCs w:val="22"/>
              </w:rPr>
              <w:t>5.3.</w:t>
            </w:r>
            <w:r w:rsidR="00C67715" w:rsidRPr="00C67715">
              <w:rPr>
                <w:rFonts w:ascii="Arial" w:hAnsi="Arial" w:cs="Arial"/>
                <w:bCs/>
                <w:iCs/>
                <w:color w:val="000000" w:themeColor="text1"/>
                <w:sz w:val="22"/>
                <w:szCs w:val="22"/>
              </w:rPr>
              <w:t>7</w:t>
            </w:r>
            <w:r w:rsidRPr="00C67715">
              <w:rPr>
                <w:rFonts w:ascii="Arial" w:hAnsi="Arial" w:cs="Arial"/>
                <w:bCs/>
                <w:iCs/>
                <w:color w:val="000000" w:themeColor="text1"/>
                <w:sz w:val="22"/>
                <w:szCs w:val="22"/>
              </w:rPr>
              <w:t>.</w:t>
            </w:r>
            <w:r w:rsidR="00C67715" w:rsidRPr="00C67715">
              <w:rPr>
                <w:rFonts w:ascii="Arial" w:hAnsi="Arial" w:cs="Arial"/>
                <w:bCs/>
                <w:iCs/>
                <w:color w:val="000000" w:themeColor="text1"/>
                <w:sz w:val="22"/>
                <w:szCs w:val="22"/>
              </w:rPr>
              <w:t xml:space="preserve"> </w:t>
            </w:r>
            <w:proofErr w:type="gramStart"/>
            <w:r w:rsidR="00C67715" w:rsidRPr="00C67715">
              <w:rPr>
                <w:rFonts w:ascii="Arial" w:hAnsi="Arial" w:cs="Arial"/>
                <w:bCs/>
                <w:iCs/>
                <w:color w:val="000000" w:themeColor="text1"/>
                <w:sz w:val="22"/>
                <w:szCs w:val="22"/>
              </w:rPr>
              <w:t xml:space="preserve">( </w:t>
            </w:r>
            <w:r w:rsidR="00B21E8E">
              <w:rPr>
                <w:rFonts w:ascii="Arial" w:hAnsi="Arial" w:cs="Arial"/>
                <w:bCs/>
                <w:iCs/>
                <w:color w:val="000000" w:themeColor="text1"/>
                <w:sz w:val="22"/>
                <w:szCs w:val="22"/>
              </w:rPr>
              <w:t xml:space="preserve"> </w:t>
            </w:r>
            <w:proofErr w:type="gramEnd"/>
            <w:r w:rsidR="00C67715" w:rsidRPr="00C67715">
              <w:rPr>
                <w:rFonts w:ascii="Arial" w:hAnsi="Arial" w:cs="Arial"/>
                <w:bCs/>
                <w:iCs/>
                <w:color w:val="000000" w:themeColor="text1"/>
                <w:sz w:val="22"/>
                <w:szCs w:val="22"/>
              </w:rPr>
              <w:t xml:space="preserve"> )</w:t>
            </w:r>
            <w:r w:rsidRPr="00C67715">
              <w:rPr>
                <w:rFonts w:ascii="Arial" w:hAnsi="Arial" w:cs="Arial"/>
                <w:bCs/>
                <w:iCs/>
                <w:color w:val="000000" w:themeColor="text1"/>
                <w:sz w:val="22"/>
                <w:szCs w:val="22"/>
              </w:rPr>
              <w:t xml:space="preserve"> </w:t>
            </w:r>
            <w:r w:rsidR="00A045FB" w:rsidRPr="00C67715">
              <w:rPr>
                <w:rFonts w:ascii="Arial" w:hAnsi="Arial" w:cs="Arial"/>
                <w:bCs/>
                <w:iCs/>
                <w:color w:val="000000" w:themeColor="text1"/>
                <w:sz w:val="22"/>
                <w:szCs w:val="22"/>
              </w:rPr>
              <w:t>O fornecedor deverá apresentar, ainda, a relação de compromissos por ele assumidos que importem em diminuição da disponibilidade do pessoal técnico apresentado para fins de qualificação técnico-profissional.</w:t>
            </w:r>
            <w:r w:rsidR="00C67715">
              <w:rPr>
                <w:rFonts w:ascii="Arial" w:hAnsi="Arial" w:cs="Arial"/>
                <w:bCs/>
                <w:iCs/>
                <w:color w:val="000000" w:themeColor="text1"/>
                <w:sz w:val="22"/>
                <w:szCs w:val="22"/>
              </w:rPr>
              <w:t xml:space="preserve"> (</w:t>
            </w:r>
            <w:r w:rsidR="00C67715" w:rsidRPr="00C67715">
              <w:rPr>
                <w:rFonts w:ascii="Arial" w:hAnsi="Arial" w:cs="Arial"/>
                <w:b/>
                <w:bCs/>
                <w:iCs/>
                <w:color w:val="000000" w:themeColor="text1"/>
                <w:sz w:val="22"/>
                <w:szCs w:val="22"/>
              </w:rPr>
              <w:t>Obs.:</w:t>
            </w:r>
            <w:r w:rsidR="00C67715">
              <w:rPr>
                <w:rFonts w:ascii="Arial" w:hAnsi="Arial" w:cs="Arial"/>
                <w:bCs/>
                <w:iCs/>
                <w:color w:val="000000" w:themeColor="text1"/>
                <w:sz w:val="22"/>
                <w:szCs w:val="22"/>
              </w:rPr>
              <w:t xml:space="preserve"> Necessário apresentar justificativa para esta exigência.)</w:t>
            </w:r>
          </w:p>
          <w:p w:rsidR="00F321D2" w:rsidRPr="00C67715" w:rsidRDefault="00F321D2" w:rsidP="00F321D2">
            <w:pPr>
              <w:ind w:left="196" w:right="228"/>
              <w:jc w:val="both"/>
              <w:rPr>
                <w:rFonts w:ascii="Arial" w:hAnsi="Arial" w:cs="Arial"/>
                <w:bCs/>
                <w:sz w:val="22"/>
                <w:szCs w:val="22"/>
              </w:rPr>
            </w:pPr>
          </w:p>
          <w:p w:rsidR="00F321D2" w:rsidRPr="007F4234" w:rsidRDefault="0000420F" w:rsidP="00F321D2">
            <w:pPr>
              <w:pStyle w:val="PADRO"/>
              <w:keepNext w:val="0"/>
              <w:widowControl/>
              <w:spacing w:before="0" w:after="0" w:line="240" w:lineRule="auto"/>
              <w:ind w:left="164" w:firstLine="0"/>
              <w:rPr>
                <w:rFonts w:ascii="Arial" w:hAnsi="Arial" w:cs="Arial"/>
                <w:bCs/>
                <w:color w:val="000000" w:themeColor="text1"/>
                <w:sz w:val="22"/>
                <w:szCs w:val="22"/>
              </w:rPr>
            </w:pPr>
            <w:r w:rsidRPr="007F4234">
              <w:rPr>
                <w:rFonts w:ascii="Arial" w:hAnsi="Arial" w:cs="Arial"/>
                <w:bCs/>
                <w:sz w:val="22"/>
                <w:szCs w:val="22"/>
              </w:rPr>
              <w:t>5.3.</w:t>
            </w:r>
            <w:r w:rsidR="00BA06DC">
              <w:rPr>
                <w:rFonts w:ascii="Arial" w:hAnsi="Arial" w:cs="Arial"/>
                <w:bCs/>
                <w:sz w:val="22"/>
                <w:szCs w:val="22"/>
              </w:rPr>
              <w:t>8</w:t>
            </w:r>
            <w:r w:rsidRPr="007F4234">
              <w:rPr>
                <w:rFonts w:ascii="Arial" w:hAnsi="Arial" w:cs="Arial"/>
                <w:bCs/>
                <w:sz w:val="22"/>
                <w:szCs w:val="22"/>
              </w:rPr>
              <w:t xml:space="preserve">. </w:t>
            </w:r>
            <w:proofErr w:type="gramStart"/>
            <w:r w:rsidR="00F321D2" w:rsidRPr="007F4234">
              <w:rPr>
                <w:rFonts w:ascii="Arial" w:hAnsi="Arial" w:cs="Arial"/>
                <w:bCs/>
                <w:sz w:val="22"/>
                <w:szCs w:val="22"/>
              </w:rPr>
              <w:t xml:space="preserve">(  </w:t>
            </w:r>
            <w:proofErr w:type="gramEnd"/>
            <w:r w:rsidR="00F321D2" w:rsidRPr="007F4234">
              <w:rPr>
                <w:rFonts w:ascii="Arial" w:hAnsi="Arial" w:cs="Arial"/>
                <w:bCs/>
                <w:sz w:val="22"/>
                <w:szCs w:val="22"/>
              </w:rPr>
              <w:t xml:space="preserve">  ) Prova de atendimento aos requisitos __________, previstos na lei __________ </w:t>
            </w:r>
            <w:r w:rsidR="00F321D2" w:rsidRPr="007F4234">
              <w:rPr>
                <w:rFonts w:ascii="Arial" w:hAnsi="Arial" w:cs="Arial"/>
                <w:bCs/>
                <w:i/>
                <w:color w:val="000000" w:themeColor="text1"/>
                <w:sz w:val="22"/>
                <w:szCs w:val="22"/>
                <w:u w:val="single"/>
              </w:rPr>
              <w:t>(Preencher caso exista lei específica Municipal, Estadual ou Federal que exija tais requisitos).</w:t>
            </w:r>
          </w:p>
          <w:p w:rsidR="00F321D2" w:rsidRPr="007F4234" w:rsidRDefault="00F321D2" w:rsidP="00F321D2">
            <w:pPr>
              <w:ind w:left="196" w:right="228"/>
              <w:jc w:val="both"/>
              <w:rPr>
                <w:rFonts w:ascii="Arial" w:hAnsi="Arial" w:cs="Arial"/>
                <w:bCs/>
                <w:sz w:val="22"/>
                <w:szCs w:val="22"/>
              </w:rPr>
            </w:pPr>
          </w:p>
          <w:p w:rsidR="00F321D2" w:rsidRPr="007F4234" w:rsidRDefault="0000420F" w:rsidP="00F321D2">
            <w:pPr>
              <w:ind w:left="196" w:right="228"/>
              <w:jc w:val="both"/>
              <w:rPr>
                <w:rFonts w:ascii="Arial" w:hAnsi="Arial" w:cs="Arial"/>
                <w:bCs/>
                <w:sz w:val="22"/>
                <w:szCs w:val="22"/>
              </w:rPr>
            </w:pPr>
            <w:r w:rsidRPr="007F4234">
              <w:rPr>
                <w:rFonts w:ascii="Arial" w:hAnsi="Arial" w:cs="Arial"/>
                <w:bCs/>
                <w:sz w:val="22"/>
                <w:szCs w:val="22"/>
              </w:rPr>
              <w:t>5.3.</w:t>
            </w:r>
            <w:r w:rsidR="00B21E8E">
              <w:rPr>
                <w:rFonts w:ascii="Arial" w:hAnsi="Arial" w:cs="Arial"/>
                <w:bCs/>
                <w:sz w:val="22"/>
                <w:szCs w:val="22"/>
              </w:rPr>
              <w:t>9</w:t>
            </w:r>
            <w:r w:rsidRPr="007F4234">
              <w:rPr>
                <w:rFonts w:ascii="Arial" w:hAnsi="Arial" w:cs="Arial"/>
                <w:bCs/>
                <w:sz w:val="22"/>
                <w:szCs w:val="22"/>
              </w:rPr>
              <w:t xml:space="preserve">. </w:t>
            </w:r>
            <w:proofErr w:type="gramStart"/>
            <w:r w:rsidR="00F321D2" w:rsidRPr="007F4234">
              <w:rPr>
                <w:rFonts w:ascii="Arial" w:hAnsi="Arial" w:cs="Arial"/>
                <w:bCs/>
                <w:sz w:val="22"/>
                <w:szCs w:val="22"/>
              </w:rPr>
              <w:t xml:space="preserve">(  </w:t>
            </w:r>
            <w:proofErr w:type="gramEnd"/>
            <w:r w:rsidR="00F321D2" w:rsidRPr="007F4234">
              <w:rPr>
                <w:rFonts w:ascii="Arial" w:hAnsi="Arial" w:cs="Arial"/>
                <w:bCs/>
                <w:sz w:val="22"/>
                <w:szCs w:val="22"/>
              </w:rPr>
              <w:t xml:space="preserve">  ) Outras exigências de qualificação técnica: ___________________________</w:t>
            </w:r>
          </w:p>
          <w:p w:rsidR="00F321D2" w:rsidRPr="007F4234" w:rsidRDefault="00F321D2" w:rsidP="00F321D2">
            <w:pPr>
              <w:ind w:left="196" w:right="228"/>
              <w:jc w:val="both"/>
              <w:rPr>
                <w:rFonts w:ascii="Arial" w:hAnsi="Arial" w:cs="Arial"/>
                <w:bCs/>
                <w:sz w:val="22"/>
                <w:szCs w:val="22"/>
              </w:rPr>
            </w:pPr>
          </w:p>
          <w:p w:rsidR="0000420F" w:rsidRDefault="0000420F" w:rsidP="00F321D2">
            <w:pPr>
              <w:ind w:left="196" w:right="228"/>
              <w:jc w:val="both"/>
              <w:rPr>
                <w:rFonts w:ascii="Arial" w:hAnsi="Arial" w:cs="Arial"/>
                <w:bCs/>
                <w:sz w:val="22"/>
                <w:szCs w:val="22"/>
              </w:rPr>
            </w:pPr>
            <w:r w:rsidRPr="007F4234">
              <w:rPr>
                <w:rFonts w:ascii="Arial" w:hAnsi="Arial" w:cs="Arial"/>
                <w:bCs/>
                <w:sz w:val="22"/>
                <w:szCs w:val="22"/>
              </w:rPr>
              <w:t>5.3.</w:t>
            </w:r>
            <w:r w:rsidR="00B21E8E">
              <w:rPr>
                <w:rFonts w:ascii="Arial" w:hAnsi="Arial" w:cs="Arial"/>
                <w:bCs/>
                <w:sz w:val="22"/>
                <w:szCs w:val="22"/>
              </w:rPr>
              <w:t>10</w:t>
            </w:r>
            <w:r w:rsidRPr="007F4234">
              <w:rPr>
                <w:rFonts w:ascii="Arial" w:hAnsi="Arial" w:cs="Arial"/>
                <w:bCs/>
                <w:sz w:val="22"/>
                <w:szCs w:val="22"/>
              </w:rPr>
              <w:t xml:space="preserve">. </w:t>
            </w:r>
            <w:proofErr w:type="gramStart"/>
            <w:r w:rsidRPr="007F4234">
              <w:rPr>
                <w:rFonts w:ascii="Arial" w:hAnsi="Arial" w:cs="Arial"/>
                <w:bCs/>
                <w:sz w:val="22"/>
                <w:szCs w:val="22"/>
              </w:rPr>
              <w:t>(  )</w:t>
            </w:r>
            <w:proofErr w:type="gramEnd"/>
            <w:r w:rsidRPr="007F4234">
              <w:rPr>
                <w:rFonts w:ascii="Arial" w:hAnsi="Arial" w:cs="Arial"/>
                <w:bCs/>
                <w:sz w:val="22"/>
                <w:szCs w:val="22"/>
              </w:rPr>
              <w:t xml:space="preserve"> Será exigida do licitante cooperativa, ainda, a seguinte documentação complementar: ________________________________________.</w:t>
            </w:r>
          </w:p>
          <w:p w:rsidR="0000420F" w:rsidRPr="007C5319" w:rsidRDefault="0000420F" w:rsidP="00F321D2">
            <w:pPr>
              <w:ind w:left="196" w:right="228"/>
              <w:jc w:val="both"/>
              <w:rPr>
                <w:rFonts w:ascii="Arial" w:hAnsi="Arial" w:cs="Arial"/>
                <w:bCs/>
                <w:sz w:val="22"/>
                <w:szCs w:val="22"/>
              </w:rPr>
            </w:pPr>
          </w:p>
        </w:tc>
      </w:tr>
      <w:tr w:rsidR="00F321D2" w:rsidRPr="007C5319" w:rsidTr="00F321D2">
        <w:tc>
          <w:tcPr>
            <w:tcW w:w="9776" w:type="dxa"/>
            <w:shd w:val="clear" w:color="auto" w:fill="E36C0A" w:themeFill="accent6" w:themeFillShade="BF"/>
          </w:tcPr>
          <w:p w:rsidR="00F321D2" w:rsidRPr="00372693" w:rsidRDefault="00F321D2" w:rsidP="00372693">
            <w:pPr>
              <w:pStyle w:val="PargrafodaLista"/>
              <w:numPr>
                <w:ilvl w:val="0"/>
                <w:numId w:val="17"/>
              </w:numPr>
              <w:tabs>
                <w:tab w:val="left" w:pos="426"/>
              </w:tabs>
              <w:rPr>
                <w:rFonts w:ascii="Arial" w:hAnsi="Arial" w:cs="Arial"/>
                <w:b/>
                <w:color w:val="FFFFFF" w:themeColor="background1"/>
                <w:sz w:val="22"/>
                <w:szCs w:val="22"/>
              </w:rPr>
            </w:pPr>
            <w:r w:rsidRPr="00372693">
              <w:rPr>
                <w:rFonts w:ascii="Arial" w:hAnsi="Arial" w:cs="Arial"/>
                <w:b/>
                <w:color w:val="FFFFFF" w:themeColor="background1"/>
                <w:sz w:val="22"/>
                <w:szCs w:val="22"/>
              </w:rPr>
              <w:lastRenderedPageBreak/>
              <w:t>DA EXECUÇÃO DO OBJETO</w:t>
            </w:r>
          </w:p>
        </w:tc>
      </w:tr>
      <w:tr w:rsidR="00F321D2" w:rsidRPr="007C5319" w:rsidTr="00F321D2">
        <w:tc>
          <w:tcPr>
            <w:tcW w:w="9776" w:type="dxa"/>
            <w:shd w:val="clear" w:color="auto" w:fill="auto"/>
          </w:tcPr>
          <w:p w:rsidR="00F321D2" w:rsidRPr="007C5319" w:rsidRDefault="00F321D2" w:rsidP="00F321D2">
            <w:pPr>
              <w:pStyle w:val="PargrafodaLista"/>
              <w:ind w:right="228"/>
              <w:jc w:val="both"/>
              <w:rPr>
                <w:rFonts w:ascii="Arial" w:hAnsi="Arial" w:cs="Arial"/>
                <w:b/>
                <w:color w:val="000000" w:themeColor="text1"/>
                <w:sz w:val="22"/>
                <w:szCs w:val="22"/>
              </w:rPr>
            </w:pPr>
          </w:p>
          <w:p w:rsidR="00372693" w:rsidRDefault="0076180D" w:rsidP="001D0D2A">
            <w:pPr>
              <w:pStyle w:val="Nivel2"/>
              <w:numPr>
                <w:ilvl w:val="0"/>
                <w:numId w:val="0"/>
              </w:numPr>
              <w:spacing w:before="0" w:after="0" w:line="240" w:lineRule="auto"/>
              <w:ind w:left="164"/>
              <w:rPr>
                <w:rFonts w:ascii="Arial" w:hAnsi="Arial" w:cs="Arial"/>
                <w:b/>
                <w:color w:val="000000" w:themeColor="text1"/>
                <w:sz w:val="22"/>
                <w:szCs w:val="22"/>
              </w:rPr>
            </w:pPr>
            <w:r>
              <w:rPr>
                <w:rFonts w:ascii="Arial" w:hAnsi="Arial" w:cs="Arial"/>
                <w:color w:val="000000" w:themeColor="text1"/>
                <w:sz w:val="22"/>
                <w:szCs w:val="22"/>
              </w:rPr>
              <w:t xml:space="preserve">6.1. </w:t>
            </w:r>
            <w:r w:rsidR="00372693">
              <w:rPr>
                <w:rFonts w:ascii="Arial" w:hAnsi="Arial" w:cs="Arial"/>
                <w:color w:val="000000" w:themeColor="text1"/>
                <w:sz w:val="22"/>
                <w:szCs w:val="22"/>
              </w:rPr>
              <w:t xml:space="preserve">O prazo de execução dos serviços será de </w:t>
            </w:r>
            <w:r w:rsidR="001D0D2A">
              <w:rPr>
                <w:rFonts w:ascii="Arial" w:hAnsi="Arial" w:cs="Arial"/>
                <w:color w:val="000000" w:themeColor="text1"/>
                <w:sz w:val="22"/>
                <w:szCs w:val="22"/>
              </w:rPr>
              <w:t>12 (doze) meses, a contar do recebimento da Ordem de Fornecimento, Solicitação de Fornecimento ou documento equivalente.</w:t>
            </w:r>
          </w:p>
          <w:p w:rsidR="00372693" w:rsidRDefault="00372693" w:rsidP="004A449E">
            <w:pPr>
              <w:pStyle w:val="Nivel2"/>
              <w:numPr>
                <w:ilvl w:val="0"/>
                <w:numId w:val="0"/>
              </w:numPr>
              <w:spacing w:before="0" w:after="0" w:line="240" w:lineRule="auto"/>
              <w:ind w:left="164"/>
              <w:rPr>
                <w:rFonts w:ascii="Arial" w:hAnsi="Arial" w:cs="Arial"/>
                <w:b/>
                <w:bCs/>
                <w:sz w:val="22"/>
                <w:szCs w:val="22"/>
              </w:rPr>
            </w:pPr>
          </w:p>
          <w:p w:rsidR="00372693" w:rsidRDefault="0076180D" w:rsidP="004A449E">
            <w:pPr>
              <w:pStyle w:val="Nivel2"/>
              <w:numPr>
                <w:ilvl w:val="0"/>
                <w:numId w:val="0"/>
              </w:numPr>
              <w:spacing w:before="0" w:after="0" w:line="240" w:lineRule="auto"/>
              <w:ind w:left="164"/>
              <w:rPr>
                <w:rFonts w:ascii="Arial" w:hAnsi="Arial" w:cs="Arial"/>
                <w:bCs/>
                <w:color w:val="000000" w:themeColor="text1"/>
                <w:sz w:val="22"/>
                <w:szCs w:val="22"/>
              </w:rPr>
            </w:pPr>
            <w:r w:rsidRPr="00CC015E">
              <w:rPr>
                <w:rFonts w:ascii="Arial" w:hAnsi="Arial" w:cs="Arial"/>
                <w:bCs/>
                <w:color w:val="FF0000"/>
                <w:sz w:val="22"/>
                <w:szCs w:val="22"/>
              </w:rPr>
              <w:t>6.3</w:t>
            </w:r>
            <w:r>
              <w:rPr>
                <w:rFonts w:ascii="Arial" w:hAnsi="Arial" w:cs="Arial"/>
                <w:bCs/>
                <w:color w:val="000000" w:themeColor="text1"/>
                <w:sz w:val="22"/>
                <w:szCs w:val="22"/>
              </w:rPr>
              <w:t xml:space="preserve">. </w:t>
            </w:r>
            <w:r w:rsidR="00372693">
              <w:rPr>
                <w:rFonts w:ascii="Arial" w:hAnsi="Arial" w:cs="Arial"/>
                <w:bCs/>
                <w:color w:val="000000" w:themeColor="text1"/>
                <w:sz w:val="22"/>
                <w:szCs w:val="22"/>
              </w:rPr>
              <w:t xml:space="preserve">Os serviços serão prestados no seguinte endereço: </w:t>
            </w:r>
          </w:p>
          <w:p w:rsidR="00372693" w:rsidRDefault="00372693" w:rsidP="004A449E">
            <w:pPr>
              <w:pStyle w:val="PargrafodaLista"/>
              <w:ind w:left="0"/>
              <w:jc w:val="both"/>
              <w:rPr>
                <w:rFonts w:ascii="Arial" w:hAnsi="Arial" w:cs="Arial"/>
                <w:sz w:val="22"/>
                <w:szCs w:val="22"/>
              </w:rPr>
            </w:pPr>
          </w:p>
          <w:tbl>
            <w:tblPr>
              <w:tblpPr w:leftFromText="141" w:rightFromText="141" w:vertAnchor="text" w:horzAnchor="margin" w:tblpX="137" w:tblpY="-23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372693" w:rsidTr="00372693">
              <w:tc>
                <w:tcPr>
                  <w:tcW w:w="9067" w:type="dxa"/>
                  <w:tcBorders>
                    <w:top w:val="single" w:sz="4" w:space="0" w:color="auto"/>
                    <w:left w:val="single" w:sz="4" w:space="0" w:color="auto"/>
                    <w:bottom w:val="single" w:sz="4" w:space="0" w:color="auto"/>
                    <w:right w:val="single" w:sz="4" w:space="0" w:color="auto"/>
                  </w:tcBorders>
                </w:tcPr>
                <w:p w:rsidR="00372693" w:rsidRDefault="004C6356" w:rsidP="004A449E">
                  <w:pPr>
                    <w:pStyle w:val="PargrafodaLista"/>
                    <w:ind w:left="0"/>
                    <w:rPr>
                      <w:rFonts w:ascii="Arial" w:hAnsi="Arial" w:cs="Arial"/>
                      <w:sz w:val="22"/>
                      <w:szCs w:val="22"/>
                    </w:rPr>
                  </w:pPr>
                  <w:r>
                    <w:rPr>
                      <w:rFonts w:ascii="Arial" w:hAnsi="Arial" w:cs="Arial"/>
                      <w:sz w:val="22"/>
                      <w:szCs w:val="22"/>
                    </w:rPr>
                    <w:lastRenderedPageBreak/>
                    <w:t>Os serviços serã</w:t>
                  </w:r>
                  <w:r w:rsidR="00026485">
                    <w:rPr>
                      <w:rFonts w:ascii="Arial" w:hAnsi="Arial" w:cs="Arial"/>
                      <w:sz w:val="22"/>
                      <w:szCs w:val="22"/>
                    </w:rPr>
                    <w:t>o prestados à distância, com</w:t>
                  </w:r>
                  <w:r>
                    <w:rPr>
                      <w:rFonts w:ascii="Arial" w:hAnsi="Arial" w:cs="Arial"/>
                      <w:sz w:val="22"/>
                      <w:szCs w:val="22"/>
                    </w:rPr>
                    <w:t xml:space="preserve"> exceção das possíveis visitas presenciais que ocorrerão no Paço Municipal, ou suas secretarias e divisões, e deverão ser enviados para a contratante através de e-mail ou </w:t>
                  </w:r>
                  <w:r w:rsidR="001D0D2A">
                    <w:rPr>
                      <w:rFonts w:ascii="Arial" w:hAnsi="Arial" w:cs="Arial"/>
                      <w:sz w:val="22"/>
                      <w:szCs w:val="22"/>
                    </w:rPr>
                    <w:t>outro meio de comunicação amplamente utilizado a ser informado posteriormente à contratação.</w:t>
                  </w:r>
                </w:p>
              </w:tc>
            </w:tr>
          </w:tbl>
          <w:p w:rsidR="008F0A0E" w:rsidRDefault="008F0A0E" w:rsidP="004A449E">
            <w:pPr>
              <w:ind w:left="164"/>
              <w:jc w:val="both"/>
              <w:rPr>
                <w:rFonts w:ascii="Arial" w:hAnsi="Arial" w:cs="Arial"/>
                <w:bCs/>
                <w:sz w:val="22"/>
                <w:szCs w:val="22"/>
                <w:lang w:eastAsia="ar-SA"/>
              </w:rPr>
            </w:pPr>
          </w:p>
          <w:p w:rsidR="00372693" w:rsidRDefault="0076180D" w:rsidP="004A449E">
            <w:pPr>
              <w:ind w:left="164"/>
              <w:jc w:val="both"/>
              <w:rPr>
                <w:rFonts w:ascii="Arial" w:hAnsi="Arial" w:cs="Arial"/>
                <w:bCs/>
                <w:sz w:val="22"/>
                <w:szCs w:val="22"/>
                <w:lang w:eastAsia="ar-SA"/>
              </w:rPr>
            </w:pPr>
            <w:r>
              <w:rPr>
                <w:rFonts w:ascii="Arial" w:hAnsi="Arial" w:cs="Arial"/>
                <w:bCs/>
                <w:sz w:val="22"/>
                <w:szCs w:val="22"/>
                <w:lang w:eastAsia="ar-SA"/>
              </w:rPr>
              <w:t xml:space="preserve">6.4. </w:t>
            </w:r>
            <w:r w:rsidR="00372693">
              <w:rPr>
                <w:rFonts w:ascii="Arial" w:hAnsi="Arial" w:cs="Arial"/>
                <w:bCs/>
                <w:sz w:val="22"/>
                <w:szCs w:val="22"/>
                <w:lang w:eastAsia="ar-SA"/>
              </w:rPr>
              <w:t xml:space="preserve">Os serviços serão executados conforme discriminado abaixo: </w:t>
            </w:r>
          </w:p>
          <w:p w:rsidR="001D0D2A" w:rsidRDefault="001D0D2A" w:rsidP="004A449E">
            <w:pPr>
              <w:ind w:left="164"/>
              <w:jc w:val="both"/>
              <w:rPr>
                <w:rFonts w:ascii="Arial" w:hAnsi="Arial" w:cs="Arial"/>
                <w:bCs/>
                <w:sz w:val="22"/>
                <w:szCs w:val="22"/>
                <w:lang w:eastAsia="ar-SA"/>
              </w:rPr>
            </w:pPr>
          </w:p>
          <w:tbl>
            <w:tblPr>
              <w:tblStyle w:val="Tabelacomgrade"/>
              <w:tblW w:w="0" w:type="auto"/>
              <w:tblInd w:w="164" w:type="dxa"/>
              <w:tblLayout w:type="fixed"/>
              <w:tblLook w:val="04A0" w:firstRow="1" w:lastRow="0" w:firstColumn="1" w:lastColumn="0" w:noHBand="0" w:noVBand="1"/>
            </w:tblPr>
            <w:tblGrid>
              <w:gridCol w:w="9545"/>
            </w:tblGrid>
            <w:tr w:rsidR="0076180D" w:rsidTr="0076180D">
              <w:tc>
                <w:tcPr>
                  <w:tcW w:w="9545" w:type="dxa"/>
                </w:tcPr>
                <w:p w:rsidR="0076180D" w:rsidRDefault="00026485" w:rsidP="0013089B">
                  <w:pPr>
                    <w:framePr w:hSpace="141" w:wrap="around" w:vAnchor="text" w:hAnchor="text" w:xAlign="center" w:y="1"/>
                    <w:spacing w:before="240" w:after="120"/>
                    <w:suppressOverlap/>
                    <w:jc w:val="both"/>
                    <w:rPr>
                      <w:rFonts w:ascii="Arial" w:hAnsi="Arial" w:cs="Arial"/>
                      <w:bCs/>
                      <w:sz w:val="22"/>
                      <w:szCs w:val="22"/>
                      <w:lang w:eastAsia="ar-SA"/>
                    </w:rPr>
                  </w:pPr>
                  <w:r>
                    <w:rPr>
                      <w:rFonts w:ascii="Arial" w:hAnsi="Arial" w:cs="Arial"/>
                      <w:bCs/>
                      <w:sz w:val="22"/>
                      <w:szCs w:val="22"/>
                      <w:lang w:eastAsia="ar-SA"/>
                    </w:rPr>
                    <w:t>Após assinado o contrato, o</w:t>
                  </w:r>
                  <w:r w:rsidR="00AD1059">
                    <w:rPr>
                      <w:rFonts w:ascii="Arial" w:hAnsi="Arial" w:cs="Arial"/>
                      <w:bCs/>
                      <w:sz w:val="22"/>
                      <w:szCs w:val="22"/>
                      <w:lang w:eastAsia="ar-SA"/>
                    </w:rPr>
                    <w:t xml:space="preserve"> contratado deverá</w:t>
                  </w:r>
                  <w:r w:rsidR="00243072">
                    <w:rPr>
                      <w:rFonts w:ascii="Arial" w:hAnsi="Arial" w:cs="Arial"/>
                      <w:bCs/>
                      <w:sz w:val="22"/>
                      <w:szCs w:val="22"/>
                      <w:lang w:eastAsia="ar-SA"/>
                    </w:rPr>
                    <w:t xml:space="preserve"> participar de reunião, presencial ou a distância, agendada pela contratante</w:t>
                  </w:r>
                  <w:r w:rsidR="00243072" w:rsidRPr="00243072">
                    <w:rPr>
                      <w:rFonts w:ascii="Arial" w:hAnsi="Arial" w:cs="Arial"/>
                      <w:bCs/>
                      <w:sz w:val="22"/>
                      <w:szCs w:val="22"/>
                      <w:lang w:eastAsia="ar-SA"/>
                    </w:rPr>
                    <w:t>, após</w:t>
                  </w:r>
                  <w:r>
                    <w:rPr>
                      <w:rFonts w:ascii="Arial" w:hAnsi="Arial" w:cs="Arial"/>
                      <w:bCs/>
                      <w:sz w:val="22"/>
                      <w:szCs w:val="22"/>
                      <w:lang w:eastAsia="ar-SA"/>
                    </w:rPr>
                    <w:t xml:space="preserve"> o</w:t>
                  </w:r>
                  <w:r w:rsidR="00243072" w:rsidRPr="00243072">
                    <w:rPr>
                      <w:rFonts w:ascii="Arial" w:hAnsi="Arial" w:cs="Arial"/>
                      <w:bCs/>
                      <w:sz w:val="22"/>
                      <w:szCs w:val="22"/>
                      <w:lang w:eastAsia="ar-SA"/>
                    </w:rPr>
                    <w:t xml:space="preserve"> </w:t>
                  </w:r>
                  <w:r w:rsidR="00243072">
                    <w:rPr>
                      <w:rFonts w:ascii="Arial" w:hAnsi="Arial" w:cs="Arial"/>
                      <w:bCs/>
                      <w:sz w:val="22"/>
                      <w:szCs w:val="22"/>
                      <w:lang w:eastAsia="ar-SA"/>
                    </w:rPr>
                    <w:t>envio</w:t>
                  </w:r>
                  <w:r w:rsidR="00243072" w:rsidRPr="00243072">
                    <w:rPr>
                      <w:rFonts w:ascii="Arial" w:hAnsi="Arial" w:cs="Arial"/>
                      <w:bCs/>
                      <w:sz w:val="22"/>
                      <w:szCs w:val="22"/>
                      <w:lang w:eastAsia="ar-SA"/>
                    </w:rPr>
                    <w:t xml:space="preserve"> da Ordem de Fornecimento ou documento equivalente</w:t>
                  </w:r>
                  <w:r w:rsidR="00243072">
                    <w:rPr>
                      <w:rFonts w:ascii="Arial" w:hAnsi="Arial" w:cs="Arial"/>
                      <w:bCs/>
                      <w:sz w:val="22"/>
                      <w:szCs w:val="22"/>
                      <w:lang w:eastAsia="ar-SA"/>
                    </w:rPr>
                    <w:t>, para o alinhamento e planejamento das ações a serem desenvolvidas e, após isso,</w:t>
                  </w:r>
                  <w:r w:rsidR="00AD1059">
                    <w:rPr>
                      <w:rFonts w:ascii="Arial" w:hAnsi="Arial" w:cs="Arial"/>
                      <w:bCs/>
                      <w:sz w:val="22"/>
                      <w:szCs w:val="22"/>
                      <w:lang w:eastAsia="ar-SA"/>
                    </w:rPr>
                    <w:t xml:space="preserve"> iniciar imediatamente a prestação dos serviços, conforme especificações </w:t>
                  </w:r>
                  <w:r w:rsidR="003E55EF">
                    <w:rPr>
                      <w:rFonts w:ascii="Arial" w:hAnsi="Arial" w:cs="Arial"/>
                      <w:bCs/>
                      <w:sz w:val="22"/>
                      <w:szCs w:val="22"/>
                      <w:lang w:eastAsia="ar-SA"/>
                    </w:rPr>
                    <w:t>presentes n</w:t>
                  </w:r>
                  <w:r w:rsidR="00B87888">
                    <w:rPr>
                      <w:rFonts w:ascii="Arial" w:hAnsi="Arial" w:cs="Arial"/>
                      <w:bCs/>
                      <w:sz w:val="22"/>
                      <w:szCs w:val="22"/>
                      <w:lang w:eastAsia="ar-SA"/>
                    </w:rPr>
                    <w:t>este Termo de Referência.</w:t>
                  </w:r>
                </w:p>
                <w:p w:rsidR="008C629A" w:rsidRDefault="00AD1059" w:rsidP="0013089B">
                  <w:pPr>
                    <w:framePr w:hSpace="141" w:wrap="around" w:vAnchor="text" w:hAnchor="text" w:xAlign="center" w:y="1"/>
                    <w:spacing w:before="240" w:after="120"/>
                    <w:suppressOverlap/>
                    <w:jc w:val="both"/>
                    <w:rPr>
                      <w:rFonts w:ascii="Arial" w:hAnsi="Arial" w:cs="Arial"/>
                      <w:bCs/>
                      <w:sz w:val="22"/>
                      <w:szCs w:val="22"/>
                      <w:lang w:eastAsia="ar-SA"/>
                    </w:rPr>
                  </w:pPr>
                  <w:r>
                    <w:rPr>
                      <w:rFonts w:ascii="Arial" w:hAnsi="Arial" w:cs="Arial"/>
                      <w:bCs/>
                      <w:sz w:val="22"/>
                      <w:szCs w:val="22"/>
                      <w:lang w:eastAsia="ar-SA"/>
                    </w:rPr>
                    <w:t>Os serviços a serem contratados envolvem:</w:t>
                  </w:r>
                </w:p>
                <w:p w:rsidR="00B87888" w:rsidRPr="00944123" w:rsidRDefault="00AD1059" w:rsidP="0013089B">
                  <w:pPr>
                    <w:pStyle w:val="PargrafodaLista"/>
                    <w:framePr w:hSpace="141" w:wrap="around" w:vAnchor="text" w:hAnchor="text" w:xAlign="center" w:y="1"/>
                    <w:numPr>
                      <w:ilvl w:val="0"/>
                      <w:numId w:val="29"/>
                    </w:numPr>
                    <w:spacing w:before="240" w:after="120"/>
                    <w:suppressOverlap/>
                    <w:jc w:val="both"/>
                    <w:rPr>
                      <w:rFonts w:ascii="Arial" w:hAnsi="Arial" w:cs="Arial"/>
                      <w:bCs/>
                      <w:sz w:val="22"/>
                      <w:szCs w:val="22"/>
                      <w:lang w:eastAsia="ar-SA"/>
                    </w:rPr>
                  </w:pPr>
                  <w:r>
                    <w:rPr>
                      <w:rFonts w:ascii="Arial" w:hAnsi="Arial" w:cs="Arial"/>
                      <w:bCs/>
                      <w:sz w:val="22"/>
                      <w:szCs w:val="22"/>
                      <w:lang w:eastAsia="ar-SA"/>
                    </w:rPr>
                    <w:t>O desenvolvimento e criação de arte</w:t>
                  </w:r>
                  <w:r w:rsidR="008856BE">
                    <w:rPr>
                      <w:rFonts w:ascii="Arial" w:hAnsi="Arial" w:cs="Arial"/>
                      <w:bCs/>
                      <w:sz w:val="22"/>
                      <w:szCs w:val="22"/>
                      <w:lang w:eastAsia="ar-SA"/>
                    </w:rPr>
                    <w:t>s</w:t>
                  </w:r>
                  <w:r>
                    <w:rPr>
                      <w:rFonts w:ascii="Arial" w:hAnsi="Arial" w:cs="Arial"/>
                      <w:bCs/>
                      <w:sz w:val="22"/>
                      <w:szCs w:val="22"/>
                      <w:lang w:eastAsia="ar-SA"/>
                    </w:rPr>
                    <w:t xml:space="preserve"> para material gráfico</w:t>
                  </w:r>
                  <w:r w:rsidR="00944123">
                    <w:rPr>
                      <w:rFonts w:ascii="Arial" w:hAnsi="Arial" w:cs="Arial"/>
                      <w:bCs/>
                      <w:sz w:val="22"/>
                      <w:szCs w:val="22"/>
                      <w:lang w:eastAsia="ar-SA"/>
                    </w:rPr>
                    <w:t xml:space="preserve"> </w:t>
                  </w:r>
                  <w:r w:rsidRPr="00944123">
                    <w:rPr>
                      <w:rFonts w:ascii="Arial" w:hAnsi="Arial" w:cs="Arial"/>
                      <w:bCs/>
                      <w:sz w:val="22"/>
                      <w:szCs w:val="22"/>
                      <w:lang w:eastAsia="ar-SA"/>
                    </w:rPr>
                    <w:t>seja voltado à impressão ou a aplicação em mídias eletrônicas (vídeo ou internet), adequados à diretrizes de design definidas pelo município.</w:t>
                  </w:r>
                </w:p>
                <w:p w:rsidR="00AD1059" w:rsidRDefault="00AD1059" w:rsidP="0013089B">
                  <w:pPr>
                    <w:pStyle w:val="PargrafodaLista"/>
                    <w:framePr w:hSpace="141" w:wrap="around" w:vAnchor="text" w:hAnchor="text" w:xAlign="center" w:y="1"/>
                    <w:numPr>
                      <w:ilvl w:val="0"/>
                      <w:numId w:val="29"/>
                    </w:numPr>
                    <w:spacing w:before="240" w:after="120"/>
                    <w:suppressOverlap/>
                    <w:jc w:val="both"/>
                    <w:rPr>
                      <w:rFonts w:ascii="Arial" w:hAnsi="Arial" w:cs="Arial"/>
                      <w:bCs/>
                      <w:sz w:val="22"/>
                      <w:szCs w:val="22"/>
                      <w:lang w:eastAsia="ar-SA"/>
                    </w:rPr>
                  </w:pPr>
                  <w:r>
                    <w:rPr>
                      <w:rFonts w:ascii="Arial" w:hAnsi="Arial" w:cs="Arial"/>
                      <w:bCs/>
                      <w:sz w:val="22"/>
                      <w:szCs w:val="22"/>
                      <w:lang w:eastAsia="ar-SA"/>
                    </w:rPr>
                    <w:t>Elaboração de textos,</w:t>
                  </w:r>
                  <w:r w:rsidR="008C629A">
                    <w:rPr>
                      <w:rFonts w:ascii="Arial" w:hAnsi="Arial" w:cs="Arial"/>
                      <w:bCs/>
                      <w:sz w:val="22"/>
                      <w:szCs w:val="22"/>
                      <w:lang w:eastAsia="ar-SA"/>
                    </w:rPr>
                    <w:t xml:space="preserve"> vídeos,</w:t>
                  </w:r>
                  <w:r>
                    <w:rPr>
                      <w:rFonts w:ascii="Arial" w:hAnsi="Arial" w:cs="Arial"/>
                      <w:bCs/>
                      <w:sz w:val="22"/>
                      <w:szCs w:val="22"/>
                      <w:lang w:eastAsia="ar-SA"/>
                    </w:rPr>
                    <w:t xml:space="preserve"> chamadas, leads, textos informativos ou promocionais, assim como releases, com base no alinhamento estratégico do município.</w:t>
                  </w:r>
                </w:p>
                <w:p w:rsidR="00B87888" w:rsidRDefault="00AD1059" w:rsidP="0013089B">
                  <w:pPr>
                    <w:pStyle w:val="PargrafodaLista"/>
                    <w:framePr w:hSpace="141" w:wrap="around" w:vAnchor="text" w:hAnchor="text" w:xAlign="center" w:y="1"/>
                    <w:numPr>
                      <w:ilvl w:val="0"/>
                      <w:numId w:val="29"/>
                    </w:numPr>
                    <w:spacing w:before="240" w:after="120"/>
                    <w:suppressOverlap/>
                    <w:jc w:val="both"/>
                    <w:rPr>
                      <w:rFonts w:ascii="Arial" w:hAnsi="Arial" w:cs="Arial"/>
                      <w:bCs/>
                      <w:sz w:val="22"/>
                      <w:szCs w:val="22"/>
                      <w:lang w:eastAsia="ar-SA"/>
                    </w:rPr>
                  </w:pPr>
                  <w:r w:rsidRPr="00B87888">
                    <w:rPr>
                      <w:rFonts w:ascii="Arial" w:hAnsi="Arial" w:cs="Arial"/>
                      <w:bCs/>
                      <w:sz w:val="22"/>
                      <w:szCs w:val="22"/>
                      <w:lang w:eastAsia="ar-SA"/>
                    </w:rPr>
                    <w:t>Realização de revisão de textos produzidos pelo Município, incluindo todos os seus setores, assim como de sua</w:t>
                  </w:r>
                  <w:r w:rsidR="00B87888">
                    <w:rPr>
                      <w:rFonts w:ascii="Arial" w:hAnsi="Arial" w:cs="Arial"/>
                      <w:bCs/>
                      <w:sz w:val="22"/>
                      <w:szCs w:val="22"/>
                      <w:lang w:eastAsia="ar-SA"/>
                    </w:rPr>
                    <w:t>s secretarias quando necessário.</w:t>
                  </w:r>
                </w:p>
                <w:p w:rsidR="00AD1059" w:rsidRPr="00B87888" w:rsidRDefault="00AD1059" w:rsidP="0013089B">
                  <w:pPr>
                    <w:pStyle w:val="PargrafodaLista"/>
                    <w:framePr w:hSpace="141" w:wrap="around" w:vAnchor="text" w:hAnchor="text" w:xAlign="center" w:y="1"/>
                    <w:numPr>
                      <w:ilvl w:val="0"/>
                      <w:numId w:val="29"/>
                    </w:numPr>
                    <w:spacing w:before="240" w:after="120"/>
                    <w:suppressOverlap/>
                    <w:jc w:val="both"/>
                    <w:rPr>
                      <w:rFonts w:ascii="Arial" w:hAnsi="Arial" w:cs="Arial"/>
                      <w:bCs/>
                      <w:sz w:val="22"/>
                      <w:szCs w:val="22"/>
                      <w:lang w:eastAsia="ar-SA"/>
                    </w:rPr>
                  </w:pPr>
                  <w:r w:rsidRPr="00B87888">
                    <w:rPr>
                      <w:rFonts w:ascii="Arial" w:hAnsi="Arial" w:cs="Arial"/>
                      <w:bCs/>
                      <w:sz w:val="22"/>
                      <w:szCs w:val="22"/>
                      <w:lang w:eastAsia="ar-SA"/>
                    </w:rPr>
                    <w:t>Criação de arte</w:t>
                  </w:r>
                  <w:r w:rsidR="008856BE">
                    <w:rPr>
                      <w:rFonts w:ascii="Arial" w:hAnsi="Arial" w:cs="Arial"/>
                      <w:bCs/>
                      <w:sz w:val="22"/>
                      <w:szCs w:val="22"/>
                      <w:lang w:eastAsia="ar-SA"/>
                    </w:rPr>
                    <w:t>s</w:t>
                  </w:r>
                  <w:r w:rsidRPr="00B87888">
                    <w:rPr>
                      <w:rFonts w:ascii="Arial" w:hAnsi="Arial" w:cs="Arial"/>
                      <w:bCs/>
                      <w:sz w:val="22"/>
                      <w:szCs w:val="22"/>
                      <w:lang w:eastAsia="ar-SA"/>
                    </w:rPr>
                    <w:t xml:space="preserve"> para materiais gráficos voltados à eventos, campanhas ou ações realizadas pelo município, incluindo suas secretarias, inclusive material interno como material timbrado, cartões de visita, crachás, folders, banners, f</w:t>
                  </w:r>
                  <w:r w:rsidR="00B87888">
                    <w:rPr>
                      <w:rFonts w:ascii="Arial" w:hAnsi="Arial" w:cs="Arial"/>
                      <w:bCs/>
                      <w:sz w:val="22"/>
                      <w:szCs w:val="22"/>
                      <w:lang w:eastAsia="ar-SA"/>
                    </w:rPr>
                    <w:t>aixas, materiais de uso externo</w:t>
                  </w:r>
                  <w:r w:rsidR="00944123">
                    <w:rPr>
                      <w:rFonts w:ascii="Arial" w:hAnsi="Arial" w:cs="Arial"/>
                      <w:bCs/>
                      <w:sz w:val="22"/>
                      <w:szCs w:val="22"/>
                      <w:lang w:eastAsia="ar-SA"/>
                    </w:rPr>
                    <w:t>, etc</w:t>
                  </w:r>
                  <w:r w:rsidRPr="00B87888">
                    <w:rPr>
                      <w:rFonts w:ascii="Arial" w:hAnsi="Arial" w:cs="Arial"/>
                      <w:bCs/>
                      <w:sz w:val="22"/>
                      <w:szCs w:val="22"/>
                      <w:lang w:eastAsia="ar-SA"/>
                    </w:rPr>
                    <w:t>.</w:t>
                  </w:r>
                </w:p>
                <w:p w:rsidR="00AD1059" w:rsidRDefault="00AD1059" w:rsidP="0013089B">
                  <w:pPr>
                    <w:pStyle w:val="PargrafodaLista"/>
                    <w:framePr w:hSpace="141" w:wrap="around" w:vAnchor="text" w:hAnchor="text" w:xAlign="center" w:y="1"/>
                    <w:numPr>
                      <w:ilvl w:val="0"/>
                      <w:numId w:val="29"/>
                    </w:numPr>
                    <w:spacing w:before="240" w:after="120"/>
                    <w:suppressOverlap/>
                    <w:jc w:val="both"/>
                    <w:rPr>
                      <w:rFonts w:ascii="Arial" w:hAnsi="Arial" w:cs="Arial"/>
                      <w:bCs/>
                      <w:sz w:val="22"/>
                      <w:szCs w:val="22"/>
                      <w:lang w:eastAsia="ar-SA"/>
                    </w:rPr>
                  </w:pPr>
                  <w:r>
                    <w:rPr>
                      <w:rFonts w:ascii="Arial" w:hAnsi="Arial" w:cs="Arial"/>
                      <w:bCs/>
                      <w:sz w:val="22"/>
                      <w:szCs w:val="22"/>
                      <w:lang w:eastAsia="ar-SA"/>
                    </w:rPr>
                    <w:t>Diagramação de material a ser produzido como revistas</w:t>
                  </w:r>
                  <w:r w:rsidR="00B87888">
                    <w:rPr>
                      <w:rFonts w:ascii="Arial" w:hAnsi="Arial" w:cs="Arial"/>
                      <w:bCs/>
                      <w:sz w:val="22"/>
                      <w:szCs w:val="22"/>
                      <w:lang w:eastAsia="ar-SA"/>
                    </w:rPr>
                    <w:t xml:space="preserve"> e </w:t>
                  </w:r>
                  <w:r w:rsidR="003E55EF">
                    <w:rPr>
                      <w:rFonts w:ascii="Arial" w:hAnsi="Arial" w:cs="Arial"/>
                      <w:bCs/>
                      <w:sz w:val="22"/>
                      <w:szCs w:val="22"/>
                      <w:lang w:eastAsia="ar-SA"/>
                    </w:rPr>
                    <w:t>informativos</w:t>
                  </w:r>
                  <w:r w:rsidR="00B87888">
                    <w:rPr>
                      <w:rFonts w:ascii="Arial" w:hAnsi="Arial" w:cs="Arial"/>
                      <w:bCs/>
                      <w:sz w:val="22"/>
                      <w:szCs w:val="22"/>
                      <w:lang w:eastAsia="ar-SA"/>
                    </w:rPr>
                    <w:t>,</w:t>
                  </w:r>
                  <w:r w:rsidR="003E55EF">
                    <w:rPr>
                      <w:rFonts w:ascii="Arial" w:hAnsi="Arial" w:cs="Arial"/>
                      <w:bCs/>
                      <w:sz w:val="22"/>
                      <w:szCs w:val="22"/>
                      <w:lang w:eastAsia="ar-SA"/>
                    </w:rPr>
                    <w:t xml:space="preserve"> entre outros, seja voltado à impressão gráfica ou publicações na int</w:t>
                  </w:r>
                  <w:r w:rsidR="00B87888">
                    <w:rPr>
                      <w:rFonts w:ascii="Arial" w:hAnsi="Arial" w:cs="Arial"/>
                      <w:bCs/>
                      <w:sz w:val="22"/>
                      <w:szCs w:val="22"/>
                      <w:lang w:eastAsia="ar-SA"/>
                    </w:rPr>
                    <w:t>ernet.</w:t>
                  </w:r>
                </w:p>
                <w:p w:rsidR="003E55EF" w:rsidRDefault="003E55EF" w:rsidP="0013089B">
                  <w:pPr>
                    <w:pStyle w:val="PargrafodaLista"/>
                    <w:framePr w:hSpace="141" w:wrap="around" w:vAnchor="text" w:hAnchor="text" w:xAlign="center" w:y="1"/>
                    <w:numPr>
                      <w:ilvl w:val="0"/>
                      <w:numId w:val="29"/>
                    </w:numPr>
                    <w:spacing w:before="240" w:after="120"/>
                    <w:suppressOverlap/>
                    <w:jc w:val="both"/>
                    <w:rPr>
                      <w:rFonts w:ascii="Arial" w:hAnsi="Arial" w:cs="Arial"/>
                      <w:bCs/>
                      <w:sz w:val="22"/>
                      <w:szCs w:val="22"/>
                      <w:lang w:eastAsia="ar-SA"/>
                    </w:rPr>
                  </w:pPr>
                  <w:r>
                    <w:rPr>
                      <w:rFonts w:ascii="Arial" w:hAnsi="Arial" w:cs="Arial"/>
                      <w:bCs/>
                      <w:sz w:val="22"/>
                      <w:szCs w:val="22"/>
                      <w:lang w:eastAsia="ar-SA"/>
                    </w:rPr>
                    <w:t xml:space="preserve">Realização, mediante comunicação prévia da administração, </w:t>
                  </w:r>
                  <w:r w:rsidR="008856BE">
                    <w:rPr>
                      <w:rFonts w:ascii="Arial" w:hAnsi="Arial" w:cs="Arial"/>
                      <w:bCs/>
                      <w:sz w:val="22"/>
                      <w:szCs w:val="22"/>
                      <w:lang w:eastAsia="ar-SA"/>
                    </w:rPr>
                    <w:t>de 1 (uma) visita semanal</w:t>
                  </w:r>
                  <w:r>
                    <w:rPr>
                      <w:rFonts w:ascii="Arial" w:hAnsi="Arial" w:cs="Arial"/>
                      <w:bCs/>
                      <w:sz w:val="22"/>
                      <w:szCs w:val="22"/>
                      <w:lang w:eastAsia="ar-SA"/>
                    </w:rPr>
                    <w:t>, ao Paço Municipal ou suas secretarias e divisões, de maneira a orientar tecnicamente a produção realizada pelos mesmos.</w:t>
                  </w:r>
                </w:p>
                <w:p w:rsidR="003E55EF" w:rsidRDefault="003E55EF" w:rsidP="0013089B">
                  <w:pPr>
                    <w:pStyle w:val="PargrafodaLista"/>
                    <w:framePr w:hSpace="141" w:wrap="around" w:vAnchor="text" w:hAnchor="text" w:xAlign="center" w:y="1"/>
                    <w:numPr>
                      <w:ilvl w:val="0"/>
                      <w:numId w:val="29"/>
                    </w:numPr>
                    <w:spacing w:before="240" w:after="120"/>
                    <w:suppressOverlap/>
                    <w:jc w:val="both"/>
                    <w:rPr>
                      <w:rFonts w:ascii="Arial" w:hAnsi="Arial" w:cs="Arial"/>
                      <w:bCs/>
                      <w:sz w:val="22"/>
                      <w:szCs w:val="22"/>
                      <w:lang w:eastAsia="ar-SA"/>
                    </w:rPr>
                  </w:pPr>
                  <w:r>
                    <w:rPr>
                      <w:rFonts w:ascii="Arial" w:hAnsi="Arial" w:cs="Arial"/>
                      <w:bCs/>
                      <w:sz w:val="22"/>
                      <w:szCs w:val="22"/>
                      <w:lang w:eastAsia="ar-SA"/>
                    </w:rPr>
                    <w:t xml:space="preserve">Atuar, sob demanda, dentro do escopo previsto no objeto, para atender às necessidades do Município, em especial, no apoio à Assessoria de Comunicação </w:t>
                  </w:r>
                  <w:r w:rsidRPr="00CC015E">
                    <w:rPr>
                      <w:rFonts w:ascii="Arial" w:hAnsi="Arial" w:cs="Arial"/>
                      <w:bCs/>
                      <w:sz w:val="22"/>
                      <w:szCs w:val="22"/>
                      <w:lang w:eastAsia="ar-SA"/>
                    </w:rPr>
                    <w:t xml:space="preserve">Social </w:t>
                  </w:r>
                  <w:r>
                    <w:rPr>
                      <w:rFonts w:ascii="Arial" w:hAnsi="Arial" w:cs="Arial"/>
                      <w:bCs/>
                      <w:sz w:val="22"/>
                      <w:szCs w:val="22"/>
                      <w:lang w:eastAsia="ar-SA"/>
                    </w:rPr>
                    <w:t>do Município, órgão do gabinete do prefeito, responsável pela gestão da comunicação no município de Bueno Brandão.</w:t>
                  </w:r>
                </w:p>
                <w:p w:rsidR="00944123" w:rsidRDefault="00944123" w:rsidP="0013089B">
                  <w:pPr>
                    <w:pStyle w:val="PargrafodaLista"/>
                    <w:framePr w:hSpace="141" w:wrap="around" w:vAnchor="text" w:hAnchor="text" w:xAlign="center" w:y="1"/>
                    <w:numPr>
                      <w:ilvl w:val="0"/>
                      <w:numId w:val="29"/>
                    </w:numPr>
                    <w:spacing w:before="240" w:after="120"/>
                    <w:suppressOverlap/>
                    <w:jc w:val="both"/>
                    <w:rPr>
                      <w:rFonts w:ascii="Arial" w:hAnsi="Arial" w:cs="Arial"/>
                      <w:bCs/>
                      <w:sz w:val="22"/>
                      <w:szCs w:val="22"/>
                      <w:lang w:eastAsia="ar-SA"/>
                    </w:rPr>
                  </w:pPr>
                  <w:r>
                    <w:rPr>
                      <w:rFonts w:ascii="Arial" w:hAnsi="Arial" w:cs="Arial"/>
                      <w:bCs/>
                      <w:sz w:val="22"/>
                      <w:szCs w:val="22"/>
                      <w:lang w:eastAsia="ar-SA"/>
                    </w:rPr>
                    <w:t>Os serviços contemplarão, em média, 2 artes digitais diárias</w:t>
                  </w:r>
                  <w:r w:rsidR="00D362A8">
                    <w:rPr>
                      <w:rFonts w:ascii="Arial" w:hAnsi="Arial" w:cs="Arial"/>
                      <w:bCs/>
                      <w:sz w:val="22"/>
                      <w:szCs w:val="22"/>
                      <w:lang w:eastAsia="ar-SA"/>
                    </w:rPr>
                    <w:t>,</w:t>
                  </w:r>
                  <w:r>
                    <w:rPr>
                      <w:rFonts w:ascii="Arial" w:hAnsi="Arial" w:cs="Arial"/>
                      <w:bCs/>
                      <w:sz w:val="22"/>
                      <w:szCs w:val="22"/>
                      <w:lang w:eastAsia="ar-SA"/>
                    </w:rPr>
                    <w:t xml:space="preserve"> para publicação em mídias sociais oficiais do município; A diagramação de 1 revista informativa com 30 páginas, incluso capa e contracapa; Criação de folders, cartazes e banners de acordo com calendário de eventos e campanhas previamente informado</w:t>
                  </w:r>
                  <w:r w:rsidR="00CC015E">
                    <w:rPr>
                      <w:rFonts w:ascii="Arial" w:hAnsi="Arial" w:cs="Arial"/>
                      <w:bCs/>
                      <w:sz w:val="22"/>
                      <w:szCs w:val="22"/>
                      <w:lang w:eastAsia="ar-SA"/>
                    </w:rPr>
                    <w:t>s</w:t>
                  </w:r>
                  <w:r>
                    <w:rPr>
                      <w:rFonts w:ascii="Arial" w:hAnsi="Arial" w:cs="Arial"/>
                      <w:bCs/>
                      <w:sz w:val="22"/>
                      <w:szCs w:val="22"/>
                      <w:lang w:eastAsia="ar-SA"/>
                    </w:rPr>
                    <w:t xml:space="preserve"> à contratada; Criação de arte e logotipos para plotagem de veículos, placas informativas, adesivos e similares, conforme demanda.</w:t>
                  </w:r>
                </w:p>
                <w:p w:rsidR="00944123" w:rsidRDefault="00944123" w:rsidP="0013089B">
                  <w:pPr>
                    <w:pStyle w:val="PargrafodaLista"/>
                    <w:framePr w:hSpace="141" w:wrap="around" w:vAnchor="text" w:hAnchor="text" w:xAlign="center" w:y="1"/>
                    <w:numPr>
                      <w:ilvl w:val="0"/>
                      <w:numId w:val="29"/>
                    </w:numPr>
                    <w:spacing w:before="240" w:after="120"/>
                    <w:suppressOverlap/>
                    <w:jc w:val="both"/>
                    <w:rPr>
                      <w:rFonts w:ascii="Arial" w:hAnsi="Arial" w:cs="Arial"/>
                      <w:bCs/>
                      <w:sz w:val="22"/>
                      <w:szCs w:val="22"/>
                      <w:lang w:eastAsia="ar-SA"/>
                    </w:rPr>
                  </w:pPr>
                  <w:r>
                    <w:rPr>
                      <w:rFonts w:ascii="Arial" w:hAnsi="Arial" w:cs="Arial"/>
                      <w:bCs/>
                      <w:sz w:val="22"/>
                      <w:szCs w:val="22"/>
                      <w:lang w:eastAsia="ar-SA"/>
                    </w:rPr>
                    <w:t>Os prazos</w:t>
                  </w:r>
                  <w:r w:rsidR="00301DDD">
                    <w:rPr>
                      <w:rFonts w:ascii="Arial" w:hAnsi="Arial" w:cs="Arial"/>
                      <w:bCs/>
                      <w:sz w:val="22"/>
                      <w:szCs w:val="22"/>
                      <w:lang w:eastAsia="ar-SA"/>
                    </w:rPr>
                    <w:t xml:space="preserve"> para</w:t>
                  </w:r>
                  <w:r w:rsidR="00243072">
                    <w:rPr>
                      <w:rFonts w:ascii="Arial" w:hAnsi="Arial" w:cs="Arial"/>
                      <w:bCs/>
                      <w:sz w:val="22"/>
                      <w:szCs w:val="22"/>
                      <w:lang w:eastAsia="ar-SA"/>
                    </w:rPr>
                    <w:t xml:space="preserve"> entrega </w:t>
                  </w:r>
                  <w:r w:rsidR="000A109F">
                    <w:rPr>
                      <w:rFonts w:ascii="Arial" w:hAnsi="Arial" w:cs="Arial"/>
                      <w:bCs/>
                      <w:sz w:val="22"/>
                      <w:szCs w:val="22"/>
                      <w:lang w:eastAsia="ar-SA"/>
                    </w:rPr>
                    <w:t>das atividades</w:t>
                  </w:r>
                  <w:r w:rsidR="00243072">
                    <w:rPr>
                      <w:rFonts w:ascii="Arial" w:hAnsi="Arial" w:cs="Arial"/>
                      <w:bCs/>
                      <w:sz w:val="22"/>
                      <w:szCs w:val="22"/>
                      <w:lang w:eastAsia="ar-SA"/>
                    </w:rPr>
                    <w:t xml:space="preserve">, serão acordados entre contratante e contratada, observando as especificidades de cada </w:t>
                  </w:r>
                  <w:r w:rsidR="000A109F">
                    <w:rPr>
                      <w:rFonts w:ascii="Arial" w:hAnsi="Arial" w:cs="Arial"/>
                      <w:bCs/>
                      <w:sz w:val="22"/>
                      <w:szCs w:val="22"/>
                      <w:lang w:eastAsia="ar-SA"/>
                    </w:rPr>
                    <w:t>serviço</w:t>
                  </w:r>
                  <w:r w:rsidR="00243072">
                    <w:rPr>
                      <w:rFonts w:ascii="Arial" w:hAnsi="Arial" w:cs="Arial"/>
                      <w:bCs/>
                      <w:sz w:val="22"/>
                      <w:szCs w:val="22"/>
                      <w:lang w:eastAsia="ar-SA"/>
                    </w:rPr>
                    <w:t>.</w:t>
                  </w:r>
                </w:p>
                <w:p w:rsidR="008C629A" w:rsidRPr="008C629A" w:rsidRDefault="00243072" w:rsidP="0013089B">
                  <w:pPr>
                    <w:pStyle w:val="PargrafodaLista"/>
                    <w:framePr w:hSpace="141" w:wrap="around" w:vAnchor="text" w:hAnchor="text" w:xAlign="center" w:y="1"/>
                    <w:numPr>
                      <w:ilvl w:val="0"/>
                      <w:numId w:val="29"/>
                    </w:numPr>
                    <w:spacing w:before="240" w:after="120"/>
                    <w:suppressOverlap/>
                    <w:jc w:val="both"/>
                    <w:rPr>
                      <w:rFonts w:ascii="Arial" w:hAnsi="Arial" w:cs="Arial"/>
                      <w:bCs/>
                      <w:sz w:val="22"/>
                      <w:szCs w:val="22"/>
                      <w:lang w:eastAsia="ar-SA"/>
                    </w:rPr>
                  </w:pPr>
                  <w:r>
                    <w:rPr>
                      <w:rFonts w:ascii="Arial" w:hAnsi="Arial" w:cs="Arial"/>
                      <w:bCs/>
                      <w:sz w:val="22"/>
                      <w:szCs w:val="22"/>
                      <w:lang w:eastAsia="ar-SA"/>
                    </w:rPr>
                    <w:t>A empresa contratada se compromete a prestar os serviços conforme as solicitações e necessidades da prefeitura, atendendo os prazos estabelecidos para cada demanda.</w:t>
                  </w:r>
                </w:p>
              </w:tc>
            </w:tr>
          </w:tbl>
          <w:p w:rsidR="00372693" w:rsidRDefault="00372693" w:rsidP="00372693">
            <w:pPr>
              <w:pStyle w:val="Nivel2"/>
              <w:numPr>
                <w:ilvl w:val="0"/>
                <w:numId w:val="0"/>
              </w:numPr>
              <w:spacing w:before="0" w:after="0" w:line="240" w:lineRule="auto"/>
              <w:ind w:left="164"/>
              <w:rPr>
                <w:rFonts w:ascii="Arial" w:hAnsi="Arial" w:cs="Arial"/>
                <w:b/>
                <w:bCs/>
                <w:sz w:val="22"/>
                <w:szCs w:val="22"/>
              </w:rPr>
            </w:pPr>
          </w:p>
          <w:p w:rsidR="00372693" w:rsidRDefault="0076180D" w:rsidP="00372693">
            <w:pPr>
              <w:ind w:left="196" w:right="228"/>
              <w:jc w:val="both"/>
              <w:rPr>
                <w:rFonts w:ascii="Arial" w:hAnsi="Arial" w:cs="Arial"/>
                <w:bCs/>
                <w:sz w:val="22"/>
                <w:szCs w:val="22"/>
              </w:rPr>
            </w:pPr>
            <w:r>
              <w:rPr>
                <w:rFonts w:ascii="Arial" w:hAnsi="Arial" w:cs="Arial"/>
                <w:sz w:val="22"/>
                <w:szCs w:val="22"/>
              </w:rPr>
              <w:t xml:space="preserve">6.5. </w:t>
            </w:r>
            <w:proofErr w:type="gramStart"/>
            <w:r w:rsidR="00372693">
              <w:rPr>
                <w:rFonts w:ascii="Arial" w:hAnsi="Arial" w:cs="Arial"/>
                <w:sz w:val="22"/>
                <w:szCs w:val="22"/>
              </w:rPr>
              <w:t xml:space="preserve">( </w:t>
            </w:r>
            <w:r w:rsidR="00D8745B">
              <w:rPr>
                <w:rFonts w:ascii="Arial" w:hAnsi="Arial" w:cs="Arial"/>
                <w:sz w:val="22"/>
                <w:szCs w:val="22"/>
              </w:rPr>
              <w:t>x</w:t>
            </w:r>
            <w:proofErr w:type="gramEnd"/>
            <w:r w:rsidR="00372693">
              <w:rPr>
                <w:rFonts w:ascii="Arial" w:hAnsi="Arial" w:cs="Arial"/>
                <w:sz w:val="22"/>
                <w:szCs w:val="22"/>
              </w:rPr>
              <w:t xml:space="preserve"> )</w:t>
            </w:r>
            <w:r w:rsidR="00372693">
              <w:rPr>
                <w:rFonts w:ascii="Arial" w:hAnsi="Arial" w:cs="Arial"/>
                <w:b/>
                <w:sz w:val="22"/>
                <w:szCs w:val="22"/>
              </w:rPr>
              <w:t xml:space="preserve"> </w:t>
            </w:r>
            <w:r w:rsidR="00372693">
              <w:rPr>
                <w:rFonts w:ascii="Arial" w:hAnsi="Arial" w:cs="Arial"/>
                <w:bCs/>
                <w:iCs/>
                <w:sz w:val="22"/>
                <w:szCs w:val="22"/>
              </w:rPr>
              <w:t>A Contratada</w:t>
            </w:r>
            <w:r w:rsidR="00372693">
              <w:rPr>
                <w:rFonts w:ascii="Arial" w:hAnsi="Arial" w:cs="Arial"/>
                <w:bCs/>
                <w:sz w:val="22"/>
                <w:szCs w:val="22"/>
              </w:rPr>
              <w:t xml:space="preserve"> deverá executar o serviço utilizando-se dos</w:t>
            </w:r>
            <w:r w:rsidR="00D8745B">
              <w:rPr>
                <w:rFonts w:ascii="Arial" w:hAnsi="Arial" w:cs="Arial"/>
                <w:bCs/>
                <w:sz w:val="22"/>
                <w:szCs w:val="22"/>
              </w:rPr>
              <w:t xml:space="preserve"> seus próprios</w:t>
            </w:r>
            <w:r w:rsidR="00372693">
              <w:rPr>
                <w:rFonts w:ascii="Arial" w:hAnsi="Arial" w:cs="Arial"/>
                <w:bCs/>
                <w:sz w:val="22"/>
                <w:szCs w:val="22"/>
              </w:rPr>
              <w:t xml:space="preserve"> materiais, equipamentos, ferramentas e utensílios necessários à perfeita execução contratual</w:t>
            </w:r>
            <w:r w:rsidR="00243072">
              <w:rPr>
                <w:rFonts w:ascii="Arial" w:hAnsi="Arial" w:cs="Arial"/>
                <w:bCs/>
                <w:sz w:val="22"/>
                <w:szCs w:val="22"/>
              </w:rPr>
              <w:t>.</w:t>
            </w:r>
          </w:p>
          <w:p w:rsidR="00243072" w:rsidRDefault="00243072" w:rsidP="00372693">
            <w:pPr>
              <w:ind w:left="196" w:right="228"/>
              <w:jc w:val="both"/>
              <w:rPr>
                <w:rFonts w:ascii="Arial" w:hAnsi="Arial" w:cs="Arial"/>
                <w:b/>
                <w:sz w:val="22"/>
                <w:szCs w:val="22"/>
              </w:rPr>
            </w:pPr>
            <w:r>
              <w:rPr>
                <w:rFonts w:ascii="Arial" w:hAnsi="Arial" w:cs="Arial"/>
                <w:bCs/>
                <w:sz w:val="22"/>
                <w:szCs w:val="22"/>
              </w:rPr>
              <w:t xml:space="preserve">  6.5.1. A adminis</w:t>
            </w:r>
            <w:r w:rsidR="008C629A">
              <w:rPr>
                <w:rFonts w:ascii="Arial" w:hAnsi="Arial" w:cs="Arial"/>
                <w:bCs/>
                <w:sz w:val="22"/>
                <w:szCs w:val="22"/>
              </w:rPr>
              <w:t>tração, encaminhará para a contratada,</w:t>
            </w:r>
            <w:r>
              <w:rPr>
                <w:rFonts w:ascii="Arial" w:hAnsi="Arial" w:cs="Arial"/>
                <w:bCs/>
                <w:sz w:val="22"/>
                <w:szCs w:val="22"/>
              </w:rPr>
              <w:t xml:space="preserve"> modelos </w:t>
            </w:r>
            <w:r w:rsidR="008C629A">
              <w:rPr>
                <w:rFonts w:ascii="Arial" w:hAnsi="Arial" w:cs="Arial"/>
                <w:bCs/>
                <w:sz w:val="22"/>
                <w:szCs w:val="22"/>
              </w:rPr>
              <w:t>de artes, informações ou outros necessários para a elaboração dos serviços.</w:t>
            </w:r>
          </w:p>
          <w:p w:rsidR="00D8745B" w:rsidRDefault="00D8745B" w:rsidP="0076180D">
            <w:pPr>
              <w:spacing w:line="256" w:lineRule="auto"/>
              <w:ind w:firstLine="306"/>
              <w:rPr>
                <w:rFonts w:ascii="Arial" w:hAnsi="Arial" w:cs="Arial"/>
                <w:bCs/>
                <w:color w:val="000000" w:themeColor="text1"/>
                <w:sz w:val="22"/>
                <w:szCs w:val="22"/>
              </w:rPr>
            </w:pPr>
          </w:p>
          <w:p w:rsidR="00372693" w:rsidRDefault="0076180D" w:rsidP="0076180D">
            <w:pPr>
              <w:spacing w:line="256" w:lineRule="auto"/>
              <w:ind w:firstLine="306"/>
              <w:rPr>
                <w:rFonts w:ascii="Arial" w:hAnsi="Arial" w:cs="Arial"/>
                <w:bCs/>
                <w:color w:val="000000" w:themeColor="text1"/>
                <w:sz w:val="22"/>
                <w:szCs w:val="22"/>
              </w:rPr>
            </w:pPr>
            <w:r>
              <w:rPr>
                <w:rFonts w:ascii="Arial" w:hAnsi="Arial" w:cs="Arial"/>
                <w:bCs/>
                <w:color w:val="000000" w:themeColor="text1"/>
                <w:sz w:val="22"/>
                <w:szCs w:val="22"/>
              </w:rPr>
              <w:lastRenderedPageBreak/>
              <w:t xml:space="preserve">6.6. </w:t>
            </w:r>
            <w:r w:rsidR="00372693">
              <w:rPr>
                <w:rFonts w:ascii="Arial" w:hAnsi="Arial" w:cs="Arial"/>
                <w:bCs/>
                <w:color w:val="000000" w:themeColor="text1"/>
                <w:sz w:val="22"/>
                <w:szCs w:val="22"/>
              </w:rPr>
              <w:t xml:space="preserve">A demanda do órgão tem como base as seguintes características: </w:t>
            </w:r>
          </w:p>
          <w:tbl>
            <w:tblPr>
              <w:tblpPr w:leftFromText="141" w:rightFromText="141" w:vertAnchor="text" w:horzAnchor="margin" w:tblpX="279" w:tblpY="26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372693" w:rsidTr="00372693">
              <w:tc>
                <w:tcPr>
                  <w:tcW w:w="9067" w:type="dxa"/>
                  <w:tcBorders>
                    <w:top w:val="single" w:sz="4" w:space="0" w:color="auto"/>
                    <w:left w:val="single" w:sz="4" w:space="0" w:color="auto"/>
                    <w:bottom w:val="single" w:sz="4" w:space="0" w:color="auto"/>
                    <w:right w:val="single" w:sz="4" w:space="0" w:color="auto"/>
                  </w:tcBorders>
                </w:tcPr>
                <w:p w:rsidR="00372693" w:rsidRDefault="008C629A" w:rsidP="0076180D">
                  <w:pPr>
                    <w:pStyle w:val="PargrafodaLista"/>
                    <w:ind w:left="0"/>
                    <w:rPr>
                      <w:rFonts w:ascii="Arial" w:hAnsi="Arial" w:cs="Arial"/>
                      <w:sz w:val="22"/>
                      <w:szCs w:val="22"/>
                    </w:rPr>
                  </w:pPr>
                  <w:r>
                    <w:rPr>
                      <w:rFonts w:ascii="Arial" w:hAnsi="Arial" w:cs="Arial"/>
                      <w:sz w:val="22"/>
                      <w:szCs w:val="22"/>
                    </w:rPr>
                    <w:t>Os serviços serão solicitados sob demanda</w:t>
                  </w:r>
                  <w:r w:rsidR="00301DDD">
                    <w:rPr>
                      <w:rFonts w:ascii="Arial" w:hAnsi="Arial" w:cs="Arial"/>
                      <w:sz w:val="22"/>
                      <w:szCs w:val="22"/>
                    </w:rPr>
                    <w:t xml:space="preserve"> do gabinete do prefeito e das secretarias da prefeitura</w:t>
                  </w:r>
                  <w:r>
                    <w:rPr>
                      <w:rFonts w:ascii="Arial" w:hAnsi="Arial" w:cs="Arial"/>
                      <w:sz w:val="22"/>
                      <w:szCs w:val="22"/>
                    </w:rPr>
                    <w:t xml:space="preserve"> e deverão ser enviados para a contratante através de e-mail ou outro meio de comunicação amplamente utilizado a ser informado posteriormente à contratação.</w:t>
                  </w:r>
                </w:p>
                <w:p w:rsidR="00372693" w:rsidRDefault="00372693" w:rsidP="0076180D">
                  <w:pPr>
                    <w:pStyle w:val="PargrafodaLista"/>
                    <w:ind w:left="0"/>
                    <w:rPr>
                      <w:rFonts w:ascii="Arial" w:hAnsi="Arial" w:cs="Arial"/>
                      <w:sz w:val="22"/>
                      <w:szCs w:val="22"/>
                    </w:rPr>
                  </w:pPr>
                </w:p>
              </w:tc>
            </w:tr>
          </w:tbl>
          <w:p w:rsidR="00372693" w:rsidRDefault="00372693" w:rsidP="0076180D">
            <w:pPr>
              <w:spacing w:line="257" w:lineRule="auto"/>
              <w:ind w:firstLine="306"/>
              <w:rPr>
                <w:rFonts w:ascii="Arial" w:hAnsi="Arial" w:cs="Arial"/>
                <w:bCs/>
                <w:color w:val="000000" w:themeColor="text1"/>
                <w:sz w:val="22"/>
                <w:szCs w:val="22"/>
              </w:rPr>
            </w:pPr>
          </w:p>
          <w:p w:rsidR="00D8745B" w:rsidRDefault="00D8745B" w:rsidP="00372693">
            <w:pPr>
              <w:pStyle w:val="Nivel2"/>
              <w:numPr>
                <w:ilvl w:val="0"/>
                <w:numId w:val="0"/>
              </w:numPr>
              <w:spacing w:before="0" w:after="0" w:line="240" w:lineRule="auto"/>
              <w:ind w:left="306"/>
              <w:rPr>
                <w:rFonts w:ascii="Arial" w:hAnsi="Arial" w:cs="Arial"/>
                <w:bCs/>
                <w:color w:val="000000" w:themeColor="text1"/>
                <w:sz w:val="22"/>
                <w:szCs w:val="22"/>
              </w:rPr>
            </w:pPr>
          </w:p>
          <w:p w:rsidR="00372693" w:rsidRDefault="00FB2577" w:rsidP="00372693">
            <w:pPr>
              <w:pStyle w:val="Nivel2"/>
              <w:numPr>
                <w:ilvl w:val="0"/>
                <w:numId w:val="0"/>
              </w:numPr>
              <w:spacing w:before="0" w:after="0" w:line="240" w:lineRule="auto"/>
              <w:ind w:left="306"/>
              <w:rPr>
                <w:rFonts w:ascii="Arial" w:hAnsi="Arial" w:cs="Arial"/>
                <w:bCs/>
                <w:color w:val="000000" w:themeColor="text1"/>
                <w:sz w:val="22"/>
                <w:szCs w:val="22"/>
              </w:rPr>
            </w:pPr>
            <w:r>
              <w:rPr>
                <w:rFonts w:ascii="Arial" w:hAnsi="Arial" w:cs="Arial"/>
                <w:bCs/>
                <w:color w:val="000000" w:themeColor="text1"/>
                <w:sz w:val="22"/>
                <w:szCs w:val="22"/>
              </w:rPr>
              <w:t xml:space="preserve">6.7. </w:t>
            </w:r>
            <w:r w:rsidR="00372693">
              <w:rPr>
                <w:rFonts w:ascii="Arial" w:hAnsi="Arial" w:cs="Arial"/>
                <w:bCs/>
                <w:color w:val="000000" w:themeColor="text1"/>
                <w:sz w:val="22"/>
                <w:szCs w:val="22"/>
              </w:rPr>
              <w:t xml:space="preserve">Os serviços serão recebidos provisoriamente no prazo de </w:t>
            </w:r>
            <w:r w:rsidR="00D8745B">
              <w:rPr>
                <w:rFonts w:ascii="Arial" w:hAnsi="Arial" w:cs="Arial"/>
                <w:b/>
                <w:bCs/>
                <w:color w:val="000000" w:themeColor="text1"/>
                <w:sz w:val="22"/>
                <w:szCs w:val="22"/>
              </w:rPr>
              <w:t>3 (três)</w:t>
            </w:r>
            <w:r w:rsidR="00372693">
              <w:rPr>
                <w:rFonts w:ascii="Arial" w:hAnsi="Arial" w:cs="Arial"/>
                <w:bCs/>
                <w:color w:val="000000" w:themeColor="text1"/>
                <w:sz w:val="22"/>
                <w:szCs w:val="22"/>
              </w:rPr>
              <w:t xml:space="preserve"> dias contado</w:t>
            </w:r>
            <w:r w:rsidR="00D362A8">
              <w:rPr>
                <w:rFonts w:ascii="Arial" w:hAnsi="Arial" w:cs="Arial"/>
                <w:bCs/>
                <w:color w:val="000000" w:themeColor="text1"/>
                <w:sz w:val="22"/>
                <w:szCs w:val="22"/>
              </w:rPr>
              <w:t>s</w:t>
            </w:r>
            <w:r w:rsidR="00372693">
              <w:rPr>
                <w:rFonts w:ascii="Arial" w:hAnsi="Arial" w:cs="Arial"/>
                <w:bCs/>
                <w:color w:val="000000" w:themeColor="text1"/>
                <w:sz w:val="22"/>
                <w:szCs w:val="22"/>
              </w:rPr>
              <w:t xml:space="preserve"> do </w:t>
            </w:r>
            <w:r w:rsidR="00D8745B">
              <w:rPr>
                <w:rFonts w:ascii="Arial" w:hAnsi="Arial" w:cs="Arial"/>
                <w:b/>
                <w:bCs/>
                <w:iCs/>
                <w:color w:val="000000" w:themeColor="text1"/>
                <w:sz w:val="22"/>
                <w:szCs w:val="22"/>
              </w:rPr>
              <w:t xml:space="preserve">recebimento de cada serviço individualizado, </w:t>
            </w:r>
            <w:r w:rsidR="00372693">
              <w:rPr>
                <w:rFonts w:ascii="Arial" w:hAnsi="Arial" w:cs="Arial"/>
                <w:bCs/>
                <w:color w:val="000000" w:themeColor="text1"/>
                <w:sz w:val="22"/>
                <w:szCs w:val="22"/>
              </w:rPr>
              <w:t xml:space="preserve">pelo fiscal do contrato, </w:t>
            </w:r>
            <w:r w:rsidR="00372693">
              <w:rPr>
                <w:rFonts w:ascii="Arial" w:hAnsi="Arial" w:cs="Arial"/>
                <w:color w:val="000000" w:themeColor="text1"/>
                <w:sz w:val="22"/>
                <w:szCs w:val="22"/>
              </w:rPr>
              <w:t>mediante termo detalhado, quando verificado o cumprimento das exigências de caráter técnico</w:t>
            </w:r>
            <w:r w:rsidR="00372693">
              <w:rPr>
                <w:rFonts w:ascii="Arial" w:hAnsi="Arial" w:cs="Arial"/>
                <w:bCs/>
                <w:color w:val="000000" w:themeColor="text1"/>
                <w:sz w:val="22"/>
                <w:szCs w:val="22"/>
              </w:rPr>
              <w:t>.</w:t>
            </w:r>
          </w:p>
          <w:p w:rsidR="00372693" w:rsidRDefault="00372693" w:rsidP="00372693">
            <w:pPr>
              <w:pStyle w:val="Nivel2"/>
              <w:numPr>
                <w:ilvl w:val="0"/>
                <w:numId w:val="0"/>
              </w:numPr>
              <w:spacing w:before="0" w:after="0" w:line="240" w:lineRule="auto"/>
              <w:rPr>
                <w:rFonts w:ascii="Arial" w:hAnsi="Arial" w:cs="Arial"/>
                <w:bCs/>
                <w:color w:val="000000" w:themeColor="text1"/>
                <w:sz w:val="22"/>
                <w:szCs w:val="22"/>
              </w:rPr>
            </w:pPr>
          </w:p>
          <w:p w:rsidR="00372693" w:rsidRDefault="00FB2577" w:rsidP="00372693">
            <w:pPr>
              <w:pStyle w:val="Nivel2"/>
              <w:numPr>
                <w:ilvl w:val="0"/>
                <w:numId w:val="0"/>
              </w:numPr>
              <w:spacing w:before="0" w:after="0" w:line="240" w:lineRule="auto"/>
              <w:ind w:left="306"/>
              <w:rPr>
                <w:rFonts w:ascii="Arial" w:hAnsi="Arial" w:cs="Arial"/>
                <w:bCs/>
                <w:sz w:val="22"/>
                <w:szCs w:val="22"/>
              </w:rPr>
            </w:pPr>
            <w:r>
              <w:rPr>
                <w:rFonts w:ascii="Arial" w:hAnsi="Arial" w:cs="Arial"/>
                <w:bCs/>
                <w:sz w:val="22"/>
                <w:szCs w:val="22"/>
              </w:rPr>
              <w:t xml:space="preserve">6.8. </w:t>
            </w:r>
            <w:r w:rsidR="00372693">
              <w:rPr>
                <w:rFonts w:ascii="Arial" w:hAnsi="Arial" w:cs="Arial"/>
                <w:bCs/>
                <w:sz w:val="22"/>
                <w:szCs w:val="22"/>
              </w:rPr>
              <w:t>O contratante realizará inspeção minuciosa de todos os serviços executados, por meio de profissionais técnicos competentes/fiscal do contrato, acompanhados dos profissionais encarregados pelo serviço, com a finalidade de verificar a adequação dos serviços e constatar e relacionar os arremates, retoques e revisões finais que se fizerem necessários.</w:t>
            </w:r>
          </w:p>
          <w:p w:rsidR="00372693" w:rsidRDefault="00372693" w:rsidP="00372693">
            <w:pPr>
              <w:pStyle w:val="Nivel2"/>
              <w:numPr>
                <w:ilvl w:val="0"/>
                <w:numId w:val="0"/>
              </w:numPr>
              <w:spacing w:before="0" w:after="0" w:line="240" w:lineRule="auto"/>
              <w:rPr>
                <w:rFonts w:ascii="Arial" w:hAnsi="Arial" w:cs="Arial"/>
                <w:bCs/>
                <w:sz w:val="22"/>
                <w:szCs w:val="22"/>
              </w:rPr>
            </w:pPr>
          </w:p>
          <w:p w:rsidR="00372693" w:rsidRDefault="00FB2577" w:rsidP="00372693">
            <w:pPr>
              <w:pStyle w:val="Nivel2"/>
              <w:numPr>
                <w:ilvl w:val="0"/>
                <w:numId w:val="0"/>
              </w:numPr>
              <w:spacing w:before="0" w:after="0" w:line="240" w:lineRule="auto"/>
              <w:ind w:left="306"/>
              <w:rPr>
                <w:rFonts w:ascii="Arial" w:hAnsi="Arial" w:cs="Arial"/>
                <w:bCs/>
                <w:sz w:val="22"/>
                <w:szCs w:val="22"/>
              </w:rPr>
            </w:pPr>
            <w:r>
              <w:rPr>
                <w:rFonts w:ascii="Arial" w:hAnsi="Arial" w:cs="Arial"/>
                <w:bCs/>
                <w:sz w:val="22"/>
                <w:szCs w:val="22"/>
              </w:rPr>
              <w:t xml:space="preserve">6.9. </w:t>
            </w:r>
            <w:r w:rsidR="00372693">
              <w:rPr>
                <w:rFonts w:ascii="Arial" w:hAnsi="Arial" w:cs="Arial"/>
                <w:bCs/>
                <w:sz w:val="22"/>
                <w:szCs w:val="22"/>
              </w:rPr>
              <w:t>Para efeito de recebimento provisório, ao final de cada período de faturamento, o fiscal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rsidR="00372693" w:rsidRDefault="00372693" w:rsidP="00372693">
            <w:pPr>
              <w:pStyle w:val="Nivel2"/>
              <w:numPr>
                <w:ilvl w:val="0"/>
                <w:numId w:val="0"/>
              </w:numPr>
              <w:spacing w:before="0" w:after="0" w:line="240" w:lineRule="auto"/>
              <w:rPr>
                <w:rFonts w:ascii="Arial" w:hAnsi="Arial" w:cs="Arial"/>
                <w:bCs/>
                <w:sz w:val="22"/>
                <w:szCs w:val="22"/>
              </w:rPr>
            </w:pPr>
          </w:p>
          <w:p w:rsidR="00372693" w:rsidRDefault="00FB2577" w:rsidP="00372693">
            <w:pPr>
              <w:pStyle w:val="Nivel2"/>
              <w:numPr>
                <w:ilvl w:val="0"/>
                <w:numId w:val="0"/>
              </w:numPr>
              <w:spacing w:before="0" w:after="0" w:line="240" w:lineRule="auto"/>
              <w:ind w:left="306"/>
              <w:rPr>
                <w:rFonts w:ascii="Arial" w:hAnsi="Arial" w:cs="Arial"/>
                <w:bCs/>
                <w:sz w:val="22"/>
                <w:szCs w:val="22"/>
              </w:rPr>
            </w:pPr>
            <w:r>
              <w:rPr>
                <w:rFonts w:ascii="Arial" w:hAnsi="Arial" w:cs="Arial"/>
                <w:bCs/>
                <w:sz w:val="22"/>
                <w:szCs w:val="22"/>
              </w:rPr>
              <w:t>6.10. O Contratado fica obrigado</w:t>
            </w:r>
            <w:r w:rsidR="00372693">
              <w:rPr>
                <w:rFonts w:ascii="Arial" w:hAnsi="Arial" w:cs="Arial"/>
                <w:bCs/>
                <w:sz w:val="22"/>
                <w:szCs w:val="22"/>
              </w:rPr>
              <w:t xml:space="preserve">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372693" w:rsidRDefault="00372693" w:rsidP="00372693">
            <w:pPr>
              <w:pStyle w:val="Nivel2"/>
              <w:numPr>
                <w:ilvl w:val="0"/>
                <w:numId w:val="0"/>
              </w:numPr>
              <w:spacing w:before="0" w:after="0" w:line="240" w:lineRule="auto"/>
              <w:rPr>
                <w:rFonts w:ascii="Arial" w:hAnsi="Arial" w:cs="Arial"/>
                <w:bCs/>
                <w:sz w:val="22"/>
                <w:szCs w:val="22"/>
              </w:rPr>
            </w:pPr>
          </w:p>
          <w:p w:rsidR="00372693" w:rsidRDefault="00FB2577" w:rsidP="00372693">
            <w:pPr>
              <w:pStyle w:val="Nivel2"/>
              <w:numPr>
                <w:ilvl w:val="0"/>
                <w:numId w:val="0"/>
              </w:numPr>
              <w:spacing w:before="0" w:after="0" w:line="240" w:lineRule="auto"/>
              <w:ind w:left="306"/>
              <w:rPr>
                <w:rFonts w:ascii="Arial" w:hAnsi="Arial" w:cs="Arial"/>
                <w:bCs/>
                <w:sz w:val="22"/>
                <w:szCs w:val="22"/>
              </w:rPr>
            </w:pPr>
            <w:r>
              <w:rPr>
                <w:rFonts w:ascii="Arial" w:hAnsi="Arial" w:cs="Arial"/>
                <w:bCs/>
                <w:sz w:val="22"/>
                <w:szCs w:val="22"/>
              </w:rPr>
              <w:t xml:space="preserve">6.11. </w:t>
            </w:r>
            <w:r w:rsidR="00372693">
              <w:rPr>
                <w:rFonts w:ascii="Arial" w:hAnsi="Arial" w:cs="Arial"/>
                <w:bCs/>
                <w:sz w:val="22"/>
                <w:szCs w:val="22"/>
              </w:rPr>
              <w:t>O recebimento provisório também ficará sujeito, quando cabível, à conclusão de todos os testes de campo e à entrega dos Manuais e Instruções exigíveis.</w:t>
            </w:r>
          </w:p>
          <w:p w:rsidR="00372693" w:rsidRDefault="00372693" w:rsidP="00372693">
            <w:pPr>
              <w:pStyle w:val="Nivel2"/>
              <w:numPr>
                <w:ilvl w:val="0"/>
                <w:numId w:val="0"/>
              </w:numPr>
              <w:spacing w:before="0" w:after="0" w:line="240" w:lineRule="auto"/>
              <w:rPr>
                <w:rFonts w:ascii="Arial" w:hAnsi="Arial" w:cs="Arial"/>
                <w:bCs/>
                <w:sz w:val="22"/>
                <w:szCs w:val="22"/>
              </w:rPr>
            </w:pPr>
          </w:p>
          <w:p w:rsidR="00372693" w:rsidRDefault="00FB2577" w:rsidP="00372693">
            <w:pPr>
              <w:pStyle w:val="Nivel2"/>
              <w:numPr>
                <w:ilvl w:val="0"/>
                <w:numId w:val="0"/>
              </w:numPr>
              <w:spacing w:before="0" w:after="0" w:line="240" w:lineRule="auto"/>
              <w:ind w:left="306"/>
              <w:rPr>
                <w:rFonts w:ascii="Arial" w:hAnsi="Arial" w:cs="Arial"/>
                <w:bCs/>
                <w:sz w:val="22"/>
                <w:szCs w:val="22"/>
              </w:rPr>
            </w:pPr>
            <w:r>
              <w:rPr>
                <w:rFonts w:ascii="Arial" w:hAnsi="Arial" w:cs="Arial"/>
                <w:bCs/>
                <w:sz w:val="22"/>
                <w:szCs w:val="22"/>
              </w:rPr>
              <w:t xml:space="preserve">6.12. </w:t>
            </w:r>
            <w:r w:rsidR="00372693">
              <w:rPr>
                <w:rFonts w:ascii="Arial" w:hAnsi="Arial" w:cs="Arial"/>
                <w:bCs/>
                <w:sz w:val="22"/>
                <w:szCs w:val="22"/>
              </w:rPr>
              <w:t>No prazo supracitado para o recebimento provisório, o fiscal deverá elaborar Relatório Circunstanciado em consonância com suas atribuições, e encaminhá-lo ao gestor do contrato, contendo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372693" w:rsidRDefault="00372693" w:rsidP="00372693">
            <w:pPr>
              <w:pStyle w:val="Nivel2"/>
              <w:numPr>
                <w:ilvl w:val="0"/>
                <w:numId w:val="0"/>
              </w:numPr>
              <w:spacing w:before="0" w:after="0" w:line="240" w:lineRule="auto"/>
              <w:ind w:left="306"/>
              <w:rPr>
                <w:rFonts w:ascii="Arial" w:hAnsi="Arial" w:cs="Arial"/>
                <w:bCs/>
                <w:sz w:val="22"/>
                <w:szCs w:val="22"/>
              </w:rPr>
            </w:pPr>
          </w:p>
          <w:p w:rsidR="00372693" w:rsidRDefault="00FB2577" w:rsidP="00372693">
            <w:pPr>
              <w:pStyle w:val="Nivel2"/>
              <w:numPr>
                <w:ilvl w:val="0"/>
                <w:numId w:val="0"/>
              </w:numPr>
              <w:spacing w:before="0" w:after="0" w:line="240" w:lineRule="auto"/>
              <w:ind w:left="306"/>
              <w:rPr>
                <w:rFonts w:ascii="Arial" w:hAnsi="Arial" w:cs="Arial"/>
                <w:sz w:val="22"/>
                <w:szCs w:val="22"/>
              </w:rPr>
            </w:pPr>
            <w:r>
              <w:rPr>
                <w:rFonts w:ascii="Arial" w:hAnsi="Arial" w:cs="Arial"/>
                <w:bCs/>
                <w:sz w:val="22"/>
                <w:szCs w:val="22"/>
              </w:rPr>
              <w:t xml:space="preserve">6.13. </w:t>
            </w:r>
            <w:r w:rsidR="00372693">
              <w:rPr>
                <w:rFonts w:ascii="Arial" w:hAnsi="Arial" w:cs="Arial"/>
                <w:bCs/>
                <w:sz w:val="22"/>
                <w:szCs w:val="22"/>
              </w:rPr>
              <w:t xml:space="preserve">Os serviços poderão ser rejeitados, no todo ou em parte, quando em desacordo com as especificações constantes neste Termo de Referência e na proposta, </w:t>
            </w:r>
            <w:r w:rsidR="00372693">
              <w:rPr>
                <w:rFonts w:ascii="Arial" w:hAnsi="Arial" w:cs="Arial"/>
                <w:bCs/>
                <w:color w:val="000000" w:themeColor="text1"/>
                <w:sz w:val="22"/>
                <w:szCs w:val="22"/>
              </w:rPr>
              <w:t xml:space="preserve">devendo ser corrigidos/refeitos/substituídos no prazo de </w:t>
            </w:r>
            <w:r w:rsidR="00B87888">
              <w:rPr>
                <w:rFonts w:ascii="Arial" w:hAnsi="Arial" w:cs="Arial"/>
                <w:b/>
                <w:bCs/>
                <w:color w:val="000000" w:themeColor="text1"/>
                <w:sz w:val="22"/>
                <w:szCs w:val="22"/>
              </w:rPr>
              <w:t>2 (dois</w:t>
            </w:r>
            <w:r w:rsidR="00D8745B">
              <w:rPr>
                <w:rFonts w:ascii="Arial" w:hAnsi="Arial" w:cs="Arial"/>
                <w:b/>
                <w:bCs/>
                <w:color w:val="000000" w:themeColor="text1"/>
                <w:sz w:val="22"/>
                <w:szCs w:val="22"/>
              </w:rPr>
              <w:t>)</w:t>
            </w:r>
            <w:r w:rsidR="00372693">
              <w:rPr>
                <w:rFonts w:ascii="Arial" w:hAnsi="Arial" w:cs="Arial"/>
                <w:bCs/>
                <w:color w:val="000000" w:themeColor="text1"/>
                <w:sz w:val="22"/>
                <w:szCs w:val="22"/>
              </w:rPr>
              <w:t xml:space="preserve"> dias, a contar da </w:t>
            </w:r>
            <w:r w:rsidR="00372693">
              <w:rPr>
                <w:rFonts w:ascii="Arial" w:hAnsi="Arial" w:cs="Arial"/>
                <w:bCs/>
                <w:sz w:val="22"/>
                <w:szCs w:val="22"/>
              </w:rPr>
              <w:t>notificação da contratada, às suas custas, sem prejuízo da aplicação das penalidades.</w:t>
            </w:r>
          </w:p>
          <w:p w:rsidR="00372693" w:rsidRDefault="00372693" w:rsidP="00372693">
            <w:pPr>
              <w:pStyle w:val="Nivel2"/>
              <w:numPr>
                <w:ilvl w:val="0"/>
                <w:numId w:val="0"/>
              </w:numPr>
              <w:spacing w:before="0" w:after="0" w:line="240" w:lineRule="auto"/>
              <w:ind w:left="306"/>
              <w:rPr>
                <w:rFonts w:ascii="Arial" w:hAnsi="Arial" w:cs="Arial"/>
                <w:bCs/>
                <w:sz w:val="22"/>
                <w:szCs w:val="22"/>
              </w:rPr>
            </w:pPr>
          </w:p>
          <w:p w:rsidR="00372693" w:rsidRDefault="00FA3C5C" w:rsidP="00372693">
            <w:pPr>
              <w:pStyle w:val="Nivel2"/>
              <w:numPr>
                <w:ilvl w:val="0"/>
                <w:numId w:val="0"/>
              </w:numPr>
              <w:spacing w:before="0" w:after="0" w:line="240" w:lineRule="auto"/>
              <w:ind w:left="306"/>
              <w:rPr>
                <w:rFonts w:ascii="Arial" w:hAnsi="Arial" w:cs="Arial"/>
                <w:bCs/>
                <w:sz w:val="22"/>
                <w:szCs w:val="22"/>
              </w:rPr>
            </w:pPr>
            <w:r>
              <w:rPr>
                <w:rFonts w:ascii="Arial" w:hAnsi="Arial" w:cs="Arial"/>
                <w:bCs/>
                <w:sz w:val="22"/>
                <w:szCs w:val="22"/>
              </w:rPr>
              <w:t xml:space="preserve">6.14. </w:t>
            </w:r>
            <w:r w:rsidR="00372693">
              <w:rPr>
                <w:rFonts w:ascii="Arial" w:hAnsi="Arial" w:cs="Arial"/>
                <w:bCs/>
                <w:sz w:val="22"/>
                <w:szCs w:val="22"/>
              </w:rPr>
              <w:t xml:space="preserve">Os serviços serão recebidos definitivamente no prazo de </w:t>
            </w:r>
            <w:r w:rsidR="00D8745B" w:rsidRPr="00D8745B">
              <w:rPr>
                <w:rFonts w:ascii="Arial" w:hAnsi="Arial" w:cs="Arial"/>
                <w:b/>
                <w:bCs/>
                <w:sz w:val="22"/>
                <w:szCs w:val="22"/>
              </w:rPr>
              <w:t>3 (três)</w:t>
            </w:r>
            <w:r w:rsidR="00372693">
              <w:rPr>
                <w:rFonts w:ascii="Arial" w:hAnsi="Arial" w:cs="Arial"/>
                <w:b/>
                <w:bCs/>
                <w:color w:val="000000" w:themeColor="text1"/>
                <w:sz w:val="22"/>
                <w:szCs w:val="22"/>
              </w:rPr>
              <w:t xml:space="preserve"> dias</w:t>
            </w:r>
            <w:r w:rsidR="00372693">
              <w:rPr>
                <w:rFonts w:ascii="Arial" w:hAnsi="Arial" w:cs="Arial"/>
                <w:b/>
                <w:bCs/>
                <w:sz w:val="22"/>
                <w:szCs w:val="22"/>
              </w:rPr>
              <w:t>,</w:t>
            </w:r>
            <w:r w:rsidR="00372693">
              <w:rPr>
                <w:rFonts w:ascii="Arial" w:hAnsi="Arial" w:cs="Arial"/>
                <w:bCs/>
                <w:sz w:val="22"/>
                <w:szCs w:val="22"/>
              </w:rPr>
              <w:t xml:space="preserve"> contados do recebimento provisório pelo gestor do contrato</w:t>
            </w:r>
            <w:r w:rsidR="00372693">
              <w:rPr>
                <w:rFonts w:ascii="Arial" w:hAnsi="Arial" w:cs="Arial"/>
                <w:sz w:val="22"/>
                <w:szCs w:val="22"/>
              </w:rPr>
              <w:t>,</w:t>
            </w:r>
            <w:r w:rsidR="00372693">
              <w:rPr>
                <w:rFonts w:ascii="Arial" w:hAnsi="Arial" w:cs="Arial"/>
                <w:bCs/>
                <w:sz w:val="22"/>
                <w:szCs w:val="22"/>
              </w:rPr>
              <w:t xml:space="preserve"> após a verificação da qualidade e quantidade do serviço e consequente aceitação mediante termo detalhado, obedecendo as seguintes diretrizes:</w:t>
            </w:r>
          </w:p>
          <w:p w:rsidR="00372693" w:rsidRDefault="00372693" w:rsidP="00372693">
            <w:pPr>
              <w:pStyle w:val="Nivel2"/>
              <w:numPr>
                <w:ilvl w:val="0"/>
                <w:numId w:val="0"/>
              </w:numPr>
              <w:spacing w:before="0" w:after="0" w:line="240" w:lineRule="auto"/>
              <w:ind w:left="306"/>
              <w:rPr>
                <w:rFonts w:ascii="Arial" w:hAnsi="Arial" w:cs="Arial"/>
                <w:bCs/>
                <w:sz w:val="22"/>
                <w:szCs w:val="22"/>
              </w:rPr>
            </w:pPr>
          </w:p>
          <w:p w:rsidR="00372693" w:rsidRDefault="007B6FA0" w:rsidP="00372693">
            <w:pPr>
              <w:pStyle w:val="Nivel2"/>
              <w:numPr>
                <w:ilvl w:val="0"/>
                <w:numId w:val="0"/>
              </w:numPr>
              <w:tabs>
                <w:tab w:val="left" w:pos="1701"/>
                <w:tab w:val="left" w:pos="1985"/>
              </w:tabs>
              <w:spacing w:before="0" w:after="0" w:line="240" w:lineRule="auto"/>
              <w:ind w:left="306"/>
              <w:rPr>
                <w:rFonts w:ascii="Arial" w:hAnsi="Arial" w:cs="Arial"/>
                <w:bCs/>
                <w:color w:val="000000" w:themeColor="text1"/>
                <w:sz w:val="22"/>
                <w:szCs w:val="22"/>
              </w:rPr>
            </w:pPr>
            <w:r>
              <w:rPr>
                <w:rFonts w:ascii="Arial" w:hAnsi="Arial" w:cs="Arial"/>
                <w:color w:val="000000" w:themeColor="text1"/>
                <w:sz w:val="22"/>
                <w:szCs w:val="22"/>
              </w:rPr>
              <w:t xml:space="preserve">6.14.1. </w:t>
            </w:r>
            <w:r w:rsidR="00372693">
              <w:rPr>
                <w:rFonts w:ascii="Arial" w:hAnsi="Arial" w:cs="Arial"/>
                <w:color w:val="000000" w:themeColor="text1"/>
                <w:sz w:val="22"/>
                <w:szCs w:val="22"/>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rsidR="00372693" w:rsidRDefault="00372693" w:rsidP="00372693">
            <w:pPr>
              <w:pStyle w:val="Nivel2"/>
              <w:numPr>
                <w:ilvl w:val="0"/>
                <w:numId w:val="0"/>
              </w:numPr>
              <w:tabs>
                <w:tab w:val="left" w:pos="1701"/>
              </w:tabs>
              <w:spacing w:before="0" w:after="0" w:line="240" w:lineRule="auto"/>
              <w:rPr>
                <w:rFonts w:ascii="Arial" w:hAnsi="Arial" w:cs="Arial"/>
                <w:color w:val="000000" w:themeColor="text1"/>
                <w:sz w:val="22"/>
                <w:szCs w:val="22"/>
              </w:rPr>
            </w:pPr>
          </w:p>
          <w:p w:rsidR="00372693" w:rsidRDefault="007B6FA0" w:rsidP="00372693">
            <w:pPr>
              <w:pStyle w:val="Nivel2"/>
              <w:numPr>
                <w:ilvl w:val="0"/>
                <w:numId w:val="0"/>
              </w:numPr>
              <w:tabs>
                <w:tab w:val="left" w:pos="1701"/>
              </w:tabs>
              <w:spacing w:before="0" w:after="0" w:line="240" w:lineRule="auto"/>
              <w:ind w:left="306" w:hanging="22"/>
              <w:rPr>
                <w:rFonts w:ascii="Arial" w:hAnsi="Arial" w:cs="Arial"/>
                <w:bCs/>
                <w:color w:val="000000" w:themeColor="text1"/>
                <w:sz w:val="22"/>
                <w:szCs w:val="22"/>
              </w:rPr>
            </w:pPr>
            <w:r>
              <w:rPr>
                <w:rFonts w:ascii="Arial" w:hAnsi="Arial" w:cs="Arial"/>
                <w:color w:val="000000" w:themeColor="text1"/>
                <w:sz w:val="22"/>
                <w:szCs w:val="22"/>
              </w:rPr>
              <w:lastRenderedPageBreak/>
              <w:t xml:space="preserve">6.14.2. </w:t>
            </w:r>
            <w:r w:rsidR="00372693">
              <w:rPr>
                <w:rFonts w:ascii="Arial" w:hAnsi="Arial" w:cs="Arial"/>
                <w:color w:val="000000" w:themeColor="text1"/>
                <w:sz w:val="22"/>
                <w:szCs w:val="22"/>
              </w:rPr>
              <w:t>Emitir Termo Circunstanciado para efeito de recebimento definitivo dos serviços prestados, com base nos relatórios e documentações apresentadas; e</w:t>
            </w:r>
          </w:p>
          <w:p w:rsidR="00372693" w:rsidRDefault="00372693" w:rsidP="00372693">
            <w:pPr>
              <w:pStyle w:val="Nivel2"/>
              <w:numPr>
                <w:ilvl w:val="0"/>
                <w:numId w:val="0"/>
              </w:numPr>
              <w:tabs>
                <w:tab w:val="left" w:pos="1701"/>
              </w:tabs>
              <w:spacing w:before="0" w:after="0" w:line="240" w:lineRule="auto"/>
              <w:rPr>
                <w:rFonts w:ascii="Arial" w:hAnsi="Arial" w:cs="Arial"/>
                <w:color w:val="000000" w:themeColor="text1"/>
                <w:sz w:val="22"/>
                <w:szCs w:val="22"/>
              </w:rPr>
            </w:pPr>
          </w:p>
          <w:p w:rsidR="00372693" w:rsidRDefault="007B6FA0" w:rsidP="00372693">
            <w:pPr>
              <w:pStyle w:val="Nivel2"/>
              <w:numPr>
                <w:ilvl w:val="0"/>
                <w:numId w:val="0"/>
              </w:numPr>
              <w:tabs>
                <w:tab w:val="left" w:pos="1701"/>
              </w:tabs>
              <w:spacing w:before="0" w:after="0" w:line="240" w:lineRule="auto"/>
              <w:ind w:left="306"/>
              <w:rPr>
                <w:rFonts w:ascii="Arial" w:hAnsi="Arial" w:cs="Arial"/>
                <w:bCs/>
                <w:color w:val="000000" w:themeColor="text1"/>
                <w:sz w:val="22"/>
                <w:szCs w:val="22"/>
              </w:rPr>
            </w:pPr>
            <w:r>
              <w:rPr>
                <w:rFonts w:ascii="Arial" w:hAnsi="Arial" w:cs="Arial"/>
                <w:color w:val="000000" w:themeColor="text1"/>
                <w:sz w:val="22"/>
                <w:szCs w:val="22"/>
              </w:rPr>
              <w:t xml:space="preserve">6.14.3. </w:t>
            </w:r>
            <w:r w:rsidR="00372693">
              <w:rPr>
                <w:rFonts w:ascii="Arial" w:hAnsi="Arial" w:cs="Arial"/>
                <w:color w:val="000000" w:themeColor="text1"/>
                <w:sz w:val="22"/>
                <w:szCs w:val="22"/>
              </w:rPr>
              <w:t>Comunicar a empresa para que emita a Nota Fiscal ou Fatura, com o valor exato dimensionado pela fiscalização</w:t>
            </w:r>
            <w:r w:rsidR="00372693">
              <w:rPr>
                <w:rFonts w:ascii="Arial" w:hAnsi="Arial" w:cs="Arial"/>
                <w:i/>
                <w:color w:val="000000" w:themeColor="text1"/>
                <w:sz w:val="22"/>
                <w:szCs w:val="22"/>
              </w:rPr>
              <w:t>.</w:t>
            </w:r>
          </w:p>
          <w:p w:rsidR="00372693" w:rsidRDefault="00372693" w:rsidP="00372693">
            <w:pPr>
              <w:pStyle w:val="Nivel2"/>
              <w:numPr>
                <w:ilvl w:val="0"/>
                <w:numId w:val="0"/>
              </w:numPr>
              <w:spacing w:before="0" w:after="0" w:line="240" w:lineRule="auto"/>
              <w:ind w:left="306"/>
              <w:rPr>
                <w:rFonts w:ascii="Arial" w:hAnsi="Arial" w:cs="Arial"/>
                <w:bCs/>
                <w:sz w:val="22"/>
                <w:szCs w:val="22"/>
              </w:rPr>
            </w:pPr>
          </w:p>
          <w:p w:rsidR="00372693" w:rsidRDefault="007B6FA0" w:rsidP="00372693">
            <w:pPr>
              <w:pStyle w:val="Nivel2"/>
              <w:numPr>
                <w:ilvl w:val="0"/>
                <w:numId w:val="0"/>
              </w:numPr>
              <w:spacing w:before="0" w:after="0" w:line="240" w:lineRule="auto"/>
              <w:ind w:left="306"/>
              <w:rPr>
                <w:rFonts w:ascii="Arial" w:hAnsi="Arial" w:cs="Arial"/>
                <w:bCs/>
                <w:sz w:val="22"/>
                <w:szCs w:val="22"/>
              </w:rPr>
            </w:pPr>
            <w:r>
              <w:rPr>
                <w:rFonts w:ascii="Arial" w:hAnsi="Arial" w:cs="Arial"/>
                <w:bCs/>
                <w:sz w:val="22"/>
                <w:szCs w:val="22"/>
              </w:rPr>
              <w:t xml:space="preserve">6.15. </w:t>
            </w:r>
            <w:r w:rsidR="00372693">
              <w:rPr>
                <w:rFonts w:ascii="Arial" w:hAnsi="Arial" w:cs="Arial"/>
                <w:bCs/>
                <w:sz w:val="22"/>
                <w:szCs w:val="22"/>
              </w:rPr>
              <w:t>O recebimento provisório ou definitivo não excluirá a responsabilidade civil pela solidez e pela segurança do serviço nem a responsabilidade ético-profissional pela perfeita execução do contrato.</w:t>
            </w:r>
          </w:p>
          <w:p w:rsidR="00372693" w:rsidRDefault="00372693" w:rsidP="00372693">
            <w:pPr>
              <w:pStyle w:val="Nivel2"/>
              <w:numPr>
                <w:ilvl w:val="0"/>
                <w:numId w:val="0"/>
              </w:numPr>
              <w:spacing w:before="0" w:after="0" w:line="240" w:lineRule="auto"/>
              <w:ind w:left="306"/>
              <w:rPr>
                <w:rFonts w:ascii="Arial" w:hAnsi="Arial" w:cs="Arial"/>
                <w:bCs/>
                <w:sz w:val="22"/>
                <w:szCs w:val="22"/>
              </w:rPr>
            </w:pPr>
          </w:p>
          <w:p w:rsidR="00372693" w:rsidRDefault="007B6FA0" w:rsidP="00372693">
            <w:pPr>
              <w:pStyle w:val="Nivel2"/>
              <w:numPr>
                <w:ilvl w:val="0"/>
                <w:numId w:val="0"/>
              </w:numPr>
              <w:spacing w:before="0" w:after="0" w:line="240" w:lineRule="auto"/>
              <w:ind w:left="306"/>
              <w:rPr>
                <w:rFonts w:ascii="Arial" w:hAnsi="Arial" w:cs="Arial"/>
                <w:bCs/>
                <w:sz w:val="22"/>
                <w:szCs w:val="22"/>
              </w:rPr>
            </w:pPr>
            <w:r>
              <w:rPr>
                <w:rFonts w:ascii="Arial" w:hAnsi="Arial" w:cs="Arial"/>
                <w:bCs/>
                <w:sz w:val="22"/>
                <w:szCs w:val="22"/>
              </w:rPr>
              <w:t xml:space="preserve">6.16. </w:t>
            </w:r>
            <w:r w:rsidR="00372693">
              <w:rPr>
                <w:rFonts w:ascii="Arial" w:hAnsi="Arial" w:cs="Arial"/>
                <w:bCs/>
                <w:sz w:val="22"/>
                <w:szCs w:val="22"/>
              </w:rPr>
              <w:t>Em</w:t>
            </w:r>
            <w:r w:rsidR="00372693">
              <w:rPr>
                <w:rFonts w:ascii="Arial" w:hAnsi="Arial" w:cs="Arial"/>
                <w:sz w:val="22"/>
                <w:szCs w:val="22"/>
              </w:rPr>
              <w:t xml:space="preserve"> caso de irregularidade não sanada pela contratada, a contratante reduzirá a termo os fatos ocorridos para aplicação de sanções.</w:t>
            </w:r>
          </w:p>
          <w:p w:rsidR="00F321D2" w:rsidRPr="007C5319" w:rsidRDefault="00F321D2" w:rsidP="00F321D2">
            <w:pPr>
              <w:pStyle w:val="Nivel2"/>
              <w:numPr>
                <w:ilvl w:val="0"/>
                <w:numId w:val="0"/>
              </w:numPr>
              <w:spacing w:before="0" w:after="0" w:line="240" w:lineRule="auto"/>
              <w:ind w:left="164"/>
              <w:rPr>
                <w:rFonts w:ascii="Arial" w:hAnsi="Arial" w:cs="Arial"/>
                <w:bCs/>
                <w:sz w:val="22"/>
                <w:szCs w:val="22"/>
              </w:rPr>
            </w:pPr>
          </w:p>
          <w:p w:rsidR="00F321D2" w:rsidRDefault="00F321D2" w:rsidP="00F321D2">
            <w:pPr>
              <w:ind w:left="196" w:right="228"/>
              <w:rPr>
                <w:rFonts w:ascii="Arial" w:hAnsi="Arial" w:cs="Arial"/>
                <w:b/>
                <w:sz w:val="22"/>
                <w:szCs w:val="22"/>
              </w:rPr>
            </w:pPr>
            <w:r w:rsidRPr="007C5319">
              <w:rPr>
                <w:rFonts w:ascii="Arial" w:hAnsi="Arial" w:cs="Arial"/>
                <w:b/>
                <w:sz w:val="22"/>
                <w:szCs w:val="22"/>
              </w:rPr>
              <w:t>6.</w:t>
            </w:r>
            <w:r w:rsidR="007B6FA0">
              <w:rPr>
                <w:rFonts w:ascii="Arial" w:hAnsi="Arial" w:cs="Arial"/>
                <w:b/>
                <w:sz w:val="22"/>
                <w:szCs w:val="22"/>
              </w:rPr>
              <w:t>17</w:t>
            </w:r>
            <w:r w:rsidRPr="007C5319">
              <w:rPr>
                <w:rFonts w:ascii="Arial" w:hAnsi="Arial" w:cs="Arial"/>
                <w:b/>
                <w:sz w:val="22"/>
                <w:szCs w:val="22"/>
              </w:rPr>
              <w:t>. Garantia de execução do contrato</w:t>
            </w:r>
          </w:p>
          <w:p w:rsidR="00F321D2" w:rsidRPr="007C5319" w:rsidRDefault="00F321D2" w:rsidP="00F321D2">
            <w:pPr>
              <w:ind w:left="196" w:right="228"/>
              <w:rPr>
                <w:rFonts w:ascii="Arial" w:hAnsi="Arial" w:cs="Arial"/>
                <w:sz w:val="22"/>
                <w:szCs w:val="22"/>
              </w:rPr>
            </w:pPr>
          </w:p>
          <w:p w:rsidR="00F321D2" w:rsidRPr="007C5319" w:rsidRDefault="00F321D2" w:rsidP="00F321D2">
            <w:pPr>
              <w:pStyle w:val="PargrafodaLista"/>
              <w:tabs>
                <w:tab w:val="left" w:pos="767"/>
              </w:tabs>
              <w:ind w:left="196" w:right="228"/>
              <w:jc w:val="both"/>
              <w:rPr>
                <w:rFonts w:ascii="Arial" w:hAnsi="Arial" w:cs="Arial"/>
                <w:sz w:val="22"/>
                <w:szCs w:val="22"/>
              </w:rPr>
            </w:pPr>
            <w:r w:rsidRPr="007C5319">
              <w:rPr>
                <w:rFonts w:ascii="Arial" w:hAnsi="Arial" w:cs="Arial"/>
                <w:sz w:val="22"/>
                <w:szCs w:val="22"/>
              </w:rPr>
              <w:t xml:space="preserve">Será exigida garantia de execução do contrato, nos moldes do </w:t>
            </w:r>
            <w:proofErr w:type="spellStart"/>
            <w:r w:rsidRPr="007C5319">
              <w:rPr>
                <w:rFonts w:ascii="Arial" w:hAnsi="Arial" w:cs="Arial"/>
                <w:sz w:val="22"/>
                <w:szCs w:val="22"/>
              </w:rPr>
              <w:t>Arts</w:t>
            </w:r>
            <w:proofErr w:type="spellEnd"/>
            <w:r w:rsidRPr="007C5319">
              <w:rPr>
                <w:rFonts w:ascii="Arial" w:hAnsi="Arial" w:cs="Arial"/>
                <w:sz w:val="22"/>
                <w:szCs w:val="22"/>
              </w:rPr>
              <w:t xml:space="preserve"> 96 a 102 da Lei </w:t>
            </w:r>
            <w:proofErr w:type="gramStart"/>
            <w:r w:rsidRPr="007C5319">
              <w:rPr>
                <w:rFonts w:ascii="Arial" w:hAnsi="Arial" w:cs="Arial"/>
                <w:sz w:val="22"/>
                <w:szCs w:val="22"/>
              </w:rPr>
              <w:t>n</w:t>
            </w:r>
            <w:r>
              <w:rPr>
                <w:rFonts w:ascii="Arial" w:hAnsi="Arial" w:cs="Arial"/>
                <w:sz w:val="22"/>
                <w:szCs w:val="22"/>
              </w:rPr>
              <w:t>.</w:t>
            </w:r>
            <w:r w:rsidRPr="007C5319">
              <w:rPr>
                <w:rFonts w:ascii="Arial" w:hAnsi="Arial" w:cs="Arial"/>
                <w:sz w:val="22"/>
                <w:szCs w:val="22"/>
              </w:rPr>
              <w:t>º</w:t>
            </w:r>
            <w:proofErr w:type="gramEnd"/>
            <w:r w:rsidRPr="007C5319">
              <w:rPr>
                <w:rFonts w:ascii="Arial" w:hAnsi="Arial" w:cs="Arial"/>
                <w:sz w:val="22"/>
                <w:szCs w:val="22"/>
              </w:rPr>
              <w:t xml:space="preserve"> 14.133/21?</w:t>
            </w:r>
          </w:p>
          <w:p w:rsidR="00F321D2" w:rsidRPr="007C5319" w:rsidRDefault="00F321D2" w:rsidP="00F321D2">
            <w:pPr>
              <w:pStyle w:val="Corpodetexto"/>
              <w:spacing w:after="0"/>
              <w:ind w:left="196" w:right="228"/>
              <w:rPr>
                <w:rFonts w:ascii="Arial" w:hAnsi="Arial" w:cs="Arial"/>
                <w:sz w:val="22"/>
                <w:szCs w:val="22"/>
              </w:rPr>
            </w:pPr>
            <w:r w:rsidRPr="007C5319">
              <w:rPr>
                <w:rFonts w:ascii="Arial" w:hAnsi="Arial" w:cs="Arial"/>
                <w:spacing w:val="-1"/>
                <w:sz w:val="22"/>
                <w:szCs w:val="22"/>
              </w:rPr>
              <w:t xml:space="preserve"> </w:t>
            </w:r>
            <w:proofErr w:type="gramStart"/>
            <w:r w:rsidRPr="007C5319">
              <w:rPr>
                <w:rFonts w:ascii="Arial" w:hAnsi="Arial" w:cs="Arial"/>
                <w:spacing w:val="-1"/>
                <w:sz w:val="22"/>
                <w:szCs w:val="22"/>
              </w:rPr>
              <w:t xml:space="preserve">(  </w:t>
            </w:r>
            <w:r w:rsidR="00D8745B">
              <w:rPr>
                <w:rFonts w:ascii="Arial" w:hAnsi="Arial" w:cs="Arial"/>
                <w:spacing w:val="-1"/>
                <w:sz w:val="22"/>
                <w:szCs w:val="22"/>
              </w:rPr>
              <w:t>x</w:t>
            </w:r>
            <w:proofErr w:type="gramEnd"/>
            <w:r w:rsidRPr="007C5319">
              <w:rPr>
                <w:rFonts w:ascii="Arial" w:hAnsi="Arial" w:cs="Arial"/>
                <w:spacing w:val="-1"/>
                <w:sz w:val="22"/>
                <w:szCs w:val="22"/>
              </w:rPr>
              <w:t xml:space="preserve">  ) Não</w:t>
            </w:r>
          </w:p>
          <w:p w:rsidR="00F321D2" w:rsidRPr="007C5319" w:rsidRDefault="00F321D2" w:rsidP="00F321D2">
            <w:pPr>
              <w:pStyle w:val="PargrafodaLista"/>
              <w:ind w:left="196" w:right="228"/>
              <w:rPr>
                <w:rFonts w:ascii="Arial" w:hAnsi="Arial" w:cs="Arial"/>
                <w:sz w:val="22"/>
                <w:szCs w:val="22"/>
              </w:rPr>
            </w:pPr>
            <w:r w:rsidRPr="007C5319">
              <w:rPr>
                <w:rFonts w:ascii="Arial" w:hAnsi="Arial" w:cs="Arial"/>
                <w:sz w:val="22"/>
                <w:szCs w:val="22"/>
              </w:rPr>
              <w:t xml:space="preserve"> </w:t>
            </w:r>
            <w:proofErr w:type="gramStart"/>
            <w:r w:rsidRPr="007C5319">
              <w:rPr>
                <w:rFonts w:ascii="Arial" w:hAnsi="Arial" w:cs="Arial"/>
                <w:sz w:val="22"/>
                <w:szCs w:val="22"/>
              </w:rPr>
              <w:t xml:space="preserve">(  </w:t>
            </w:r>
            <w:proofErr w:type="gramEnd"/>
            <w:r w:rsidRPr="007C5319">
              <w:rPr>
                <w:rFonts w:ascii="Arial" w:hAnsi="Arial" w:cs="Arial"/>
                <w:sz w:val="22"/>
                <w:szCs w:val="22"/>
              </w:rPr>
              <w:t xml:space="preserve">   ) Sim</w:t>
            </w:r>
          </w:p>
          <w:p w:rsidR="00F321D2" w:rsidRPr="007C5319" w:rsidRDefault="00F321D2" w:rsidP="00F321D2">
            <w:pPr>
              <w:pStyle w:val="PargrafodaLista"/>
              <w:ind w:left="0"/>
              <w:rPr>
                <w:rFonts w:ascii="Arial" w:hAnsi="Arial" w:cs="Arial"/>
                <w:color w:val="4472C4"/>
                <w:sz w:val="22"/>
                <w:szCs w:val="22"/>
              </w:rPr>
            </w:pPr>
          </w:p>
          <w:p w:rsidR="00F321D2" w:rsidRPr="007C5319" w:rsidRDefault="00F321D2" w:rsidP="00F321D2">
            <w:pPr>
              <w:ind w:left="196"/>
              <w:rPr>
                <w:rFonts w:ascii="Arial" w:hAnsi="Arial" w:cs="Arial"/>
                <w:sz w:val="22"/>
                <w:szCs w:val="22"/>
              </w:rPr>
            </w:pPr>
            <w:r w:rsidRPr="007C5319">
              <w:rPr>
                <w:rFonts w:ascii="Arial" w:hAnsi="Arial" w:cs="Arial"/>
                <w:b/>
                <w:sz w:val="22"/>
                <w:szCs w:val="22"/>
              </w:rPr>
              <w:t>6.</w:t>
            </w:r>
            <w:r w:rsidR="007B6FA0">
              <w:rPr>
                <w:rFonts w:ascii="Arial" w:hAnsi="Arial" w:cs="Arial"/>
                <w:b/>
                <w:sz w:val="22"/>
                <w:szCs w:val="22"/>
              </w:rPr>
              <w:t>18</w:t>
            </w:r>
            <w:r w:rsidRPr="007C5319">
              <w:rPr>
                <w:rFonts w:ascii="Arial" w:hAnsi="Arial" w:cs="Arial"/>
                <w:b/>
                <w:sz w:val="22"/>
                <w:szCs w:val="22"/>
              </w:rPr>
              <w:t>. Garantia do produto/serviço, manutenção e assistência técnica</w:t>
            </w:r>
            <w:r w:rsidR="007B6FA0">
              <w:rPr>
                <w:rFonts w:ascii="Arial" w:hAnsi="Arial" w:cs="Arial"/>
                <w:b/>
                <w:sz w:val="22"/>
                <w:szCs w:val="22"/>
              </w:rPr>
              <w:t>?</w:t>
            </w:r>
          </w:p>
          <w:p w:rsidR="00F321D2" w:rsidRPr="007C5319" w:rsidRDefault="00F321D2" w:rsidP="00F321D2">
            <w:pPr>
              <w:ind w:left="196"/>
              <w:rPr>
                <w:rFonts w:ascii="Arial" w:hAnsi="Arial" w:cs="Arial"/>
                <w:bCs/>
                <w:color w:val="548DD4"/>
                <w:sz w:val="22"/>
                <w:szCs w:val="22"/>
              </w:rPr>
            </w:pPr>
          </w:p>
          <w:p w:rsidR="00F321D2" w:rsidRPr="007C5319" w:rsidRDefault="00F321D2" w:rsidP="00F321D2">
            <w:pPr>
              <w:pStyle w:val="Corpodetexto"/>
              <w:spacing w:after="0"/>
              <w:ind w:left="196" w:right="228"/>
              <w:rPr>
                <w:rFonts w:ascii="Arial" w:hAnsi="Arial" w:cs="Arial"/>
                <w:sz w:val="22"/>
                <w:szCs w:val="22"/>
              </w:rPr>
            </w:pPr>
            <w:proofErr w:type="gramStart"/>
            <w:r w:rsidRPr="007C5319">
              <w:rPr>
                <w:rFonts w:ascii="Arial" w:hAnsi="Arial" w:cs="Arial"/>
                <w:spacing w:val="-1"/>
                <w:sz w:val="22"/>
                <w:szCs w:val="22"/>
              </w:rPr>
              <w:t xml:space="preserve">(  </w:t>
            </w:r>
            <w:r w:rsidR="00D8745B">
              <w:rPr>
                <w:rFonts w:ascii="Arial" w:hAnsi="Arial" w:cs="Arial"/>
                <w:spacing w:val="-1"/>
                <w:sz w:val="22"/>
                <w:szCs w:val="22"/>
              </w:rPr>
              <w:t>x</w:t>
            </w:r>
            <w:proofErr w:type="gramEnd"/>
            <w:r w:rsidRPr="007C5319">
              <w:rPr>
                <w:rFonts w:ascii="Arial" w:hAnsi="Arial" w:cs="Arial"/>
                <w:spacing w:val="-1"/>
                <w:sz w:val="22"/>
                <w:szCs w:val="22"/>
              </w:rPr>
              <w:t xml:space="preserve">  ) Não</w:t>
            </w:r>
          </w:p>
          <w:p w:rsidR="00F321D2" w:rsidRPr="007C5319" w:rsidRDefault="00F321D2" w:rsidP="00F321D2">
            <w:pPr>
              <w:pStyle w:val="PargrafodaLista"/>
              <w:ind w:left="196" w:right="228"/>
              <w:rPr>
                <w:rFonts w:ascii="Arial" w:hAnsi="Arial" w:cs="Arial"/>
                <w:sz w:val="22"/>
                <w:szCs w:val="22"/>
              </w:rPr>
            </w:pPr>
            <w:proofErr w:type="gramStart"/>
            <w:r w:rsidRPr="007C5319">
              <w:rPr>
                <w:rFonts w:ascii="Arial" w:hAnsi="Arial" w:cs="Arial"/>
                <w:sz w:val="22"/>
                <w:szCs w:val="22"/>
              </w:rPr>
              <w:t xml:space="preserve">(  </w:t>
            </w:r>
            <w:proofErr w:type="gramEnd"/>
            <w:r w:rsidRPr="007C5319">
              <w:rPr>
                <w:rFonts w:ascii="Arial" w:hAnsi="Arial" w:cs="Arial"/>
                <w:sz w:val="22"/>
                <w:szCs w:val="22"/>
              </w:rPr>
              <w:t xml:space="preserve">   ) Sim</w:t>
            </w:r>
          </w:p>
          <w:p w:rsidR="00F321D2" w:rsidRPr="007C5319" w:rsidRDefault="00F321D2" w:rsidP="00D8745B">
            <w:pPr>
              <w:pStyle w:val="Default"/>
              <w:ind w:right="228"/>
              <w:jc w:val="both"/>
              <w:rPr>
                <w:rFonts w:ascii="Arial" w:hAnsi="Arial" w:cs="Arial"/>
                <w:b/>
                <w:color w:val="548DD4"/>
                <w:sz w:val="22"/>
                <w:szCs w:val="22"/>
              </w:rPr>
            </w:pPr>
          </w:p>
        </w:tc>
      </w:tr>
      <w:tr w:rsidR="00F321D2" w:rsidRPr="007C5319" w:rsidTr="00F321D2">
        <w:tc>
          <w:tcPr>
            <w:tcW w:w="9776" w:type="dxa"/>
            <w:shd w:val="clear" w:color="auto" w:fill="E36C0A" w:themeFill="accent6" w:themeFillShade="BF"/>
          </w:tcPr>
          <w:p w:rsidR="00F321D2" w:rsidRPr="007C5319" w:rsidRDefault="00F321D2" w:rsidP="00372693">
            <w:pPr>
              <w:numPr>
                <w:ilvl w:val="0"/>
                <w:numId w:val="17"/>
              </w:numPr>
              <w:ind w:left="426"/>
              <w:jc w:val="both"/>
              <w:rPr>
                <w:rFonts w:ascii="Arial" w:hAnsi="Arial" w:cs="Arial"/>
                <w:b/>
                <w:color w:val="FFFFFF" w:themeColor="background1"/>
                <w:sz w:val="22"/>
                <w:szCs w:val="22"/>
              </w:rPr>
            </w:pPr>
            <w:r w:rsidRPr="007C5319">
              <w:rPr>
                <w:rFonts w:ascii="Arial" w:hAnsi="Arial" w:cs="Arial"/>
                <w:b/>
                <w:color w:val="FFFFFF" w:themeColor="background1"/>
                <w:sz w:val="22"/>
                <w:szCs w:val="22"/>
              </w:rPr>
              <w:lastRenderedPageBreak/>
              <w:t>OBRIGAÇÕES ESPECÍFICAS DAS PARTES</w:t>
            </w:r>
          </w:p>
        </w:tc>
      </w:tr>
      <w:tr w:rsidR="00F321D2" w:rsidRPr="007C5319" w:rsidTr="00F321D2">
        <w:tc>
          <w:tcPr>
            <w:tcW w:w="9776" w:type="dxa"/>
            <w:shd w:val="clear" w:color="auto" w:fill="auto"/>
          </w:tcPr>
          <w:p w:rsidR="00F321D2" w:rsidRPr="007C5319" w:rsidRDefault="00F321D2" w:rsidP="00F321D2">
            <w:pPr>
              <w:jc w:val="both"/>
              <w:rPr>
                <w:rFonts w:ascii="Arial" w:hAnsi="Arial" w:cs="Arial"/>
                <w:b/>
                <w:sz w:val="22"/>
                <w:szCs w:val="22"/>
              </w:rPr>
            </w:pPr>
          </w:p>
          <w:p w:rsidR="007B6FA0" w:rsidRPr="007B6FA0" w:rsidRDefault="007B6FA0" w:rsidP="007B6FA0">
            <w:pPr>
              <w:pStyle w:val="PargrafodaLista"/>
              <w:numPr>
                <w:ilvl w:val="1"/>
                <w:numId w:val="23"/>
              </w:numPr>
              <w:jc w:val="both"/>
              <w:rPr>
                <w:rFonts w:ascii="Arial" w:hAnsi="Arial" w:cs="Arial"/>
                <w:b/>
                <w:sz w:val="22"/>
                <w:szCs w:val="22"/>
              </w:rPr>
            </w:pPr>
            <w:r w:rsidRPr="007B6FA0">
              <w:rPr>
                <w:rFonts w:ascii="Arial" w:hAnsi="Arial" w:cs="Arial"/>
                <w:b/>
                <w:sz w:val="22"/>
                <w:szCs w:val="22"/>
              </w:rPr>
              <w:t>Da contratada</w:t>
            </w:r>
          </w:p>
          <w:p w:rsidR="007B6FA0" w:rsidRDefault="007B6FA0" w:rsidP="007B6FA0">
            <w:pPr>
              <w:ind w:left="142"/>
              <w:jc w:val="both"/>
              <w:rPr>
                <w:rFonts w:ascii="Arial" w:hAnsi="Arial" w:cs="Arial"/>
                <w:b/>
                <w:sz w:val="22"/>
                <w:szCs w:val="22"/>
              </w:rPr>
            </w:pPr>
          </w:p>
          <w:p w:rsidR="007B6FA0" w:rsidRDefault="007B6FA0" w:rsidP="007B6FA0">
            <w:pPr>
              <w:pStyle w:val="PargrafodaLista"/>
              <w:ind w:left="142"/>
              <w:jc w:val="both"/>
              <w:rPr>
                <w:rFonts w:ascii="Arial" w:hAnsi="Arial" w:cs="Arial"/>
                <w:bCs/>
                <w:sz w:val="22"/>
                <w:szCs w:val="22"/>
              </w:rPr>
            </w:pPr>
            <w:proofErr w:type="gramStart"/>
            <w:r>
              <w:rPr>
                <w:rFonts w:ascii="Arial" w:hAnsi="Arial" w:cs="Arial"/>
                <w:bCs/>
                <w:sz w:val="22"/>
                <w:szCs w:val="22"/>
              </w:rPr>
              <w:t>7.1.1 E</w:t>
            </w:r>
            <w:r>
              <w:rPr>
                <w:rFonts w:ascii="Arial" w:hAnsi="Arial" w:cs="Arial"/>
                <w:bCs/>
                <w:sz w:val="22"/>
                <w:szCs w:val="22"/>
                <w:lang w:eastAsia="ar-SA"/>
              </w:rPr>
              <w:t>xecutar</w:t>
            </w:r>
            <w:proofErr w:type="gramEnd"/>
            <w:r>
              <w:rPr>
                <w:rFonts w:ascii="Arial" w:hAnsi="Arial" w:cs="Arial"/>
                <w:bCs/>
                <w:sz w:val="22"/>
                <w:szCs w:val="22"/>
                <w:lang w:eastAsia="ar-SA"/>
              </w:rPr>
              <w:t xml:space="preserve"> os serviços conforme especificações do Termo de Referência e de sua proposta, com os recursos necessários ao perfeito cumprimento das cláusulas contratuais;</w:t>
            </w:r>
          </w:p>
          <w:p w:rsidR="007B6FA0" w:rsidRDefault="007B6FA0" w:rsidP="007B6FA0">
            <w:pPr>
              <w:pStyle w:val="PargrafodaLista"/>
              <w:ind w:left="142"/>
              <w:jc w:val="both"/>
              <w:rPr>
                <w:rFonts w:ascii="Arial" w:hAnsi="Arial" w:cs="Arial"/>
                <w:bCs/>
                <w:sz w:val="22"/>
                <w:szCs w:val="22"/>
              </w:rPr>
            </w:pPr>
          </w:p>
          <w:p w:rsidR="007B6FA0" w:rsidRDefault="007B6FA0" w:rsidP="007B6FA0">
            <w:pPr>
              <w:pStyle w:val="PargrafodaLista"/>
              <w:numPr>
                <w:ilvl w:val="2"/>
                <w:numId w:val="24"/>
              </w:numPr>
              <w:ind w:left="142" w:firstLine="0"/>
              <w:jc w:val="both"/>
              <w:rPr>
                <w:rFonts w:ascii="Arial" w:hAnsi="Arial" w:cs="Arial"/>
                <w:bCs/>
                <w:sz w:val="22"/>
                <w:szCs w:val="22"/>
              </w:rPr>
            </w:pPr>
            <w:r>
              <w:rPr>
                <w:rFonts w:ascii="Arial" w:hAnsi="Arial" w:cs="Arial"/>
                <w:bCs/>
                <w:sz w:val="22"/>
                <w:szCs w:val="22"/>
              </w:rPr>
              <w:t xml:space="preserve">Reparar, corrigir, remover, reconstruir ou substituir, às suas expensas, no total ou em parte, no prazo máximo de </w:t>
            </w:r>
            <w:r w:rsidR="00B87888">
              <w:rPr>
                <w:rFonts w:ascii="Arial" w:hAnsi="Arial" w:cs="Arial"/>
                <w:b/>
                <w:bCs/>
                <w:sz w:val="22"/>
                <w:szCs w:val="22"/>
              </w:rPr>
              <w:t>2 (dois</w:t>
            </w:r>
            <w:r w:rsidR="00D8745B">
              <w:rPr>
                <w:rFonts w:ascii="Arial" w:hAnsi="Arial" w:cs="Arial"/>
                <w:b/>
                <w:bCs/>
                <w:sz w:val="22"/>
                <w:szCs w:val="22"/>
              </w:rPr>
              <w:t>) dias</w:t>
            </w:r>
            <w:r>
              <w:rPr>
                <w:rFonts w:ascii="Arial" w:hAnsi="Arial" w:cs="Arial"/>
                <w:bCs/>
                <w:sz w:val="22"/>
                <w:szCs w:val="22"/>
              </w:rPr>
              <w:t xml:space="preserve"> os serviços efetuados em que se verificarem vícios, defeitos ou incorreções resultantes da execução ou dos materiais empregados, a critério da Administração;</w:t>
            </w:r>
          </w:p>
          <w:p w:rsidR="007B6FA0" w:rsidRDefault="007B6FA0" w:rsidP="007B6FA0">
            <w:pPr>
              <w:pStyle w:val="PargrafodaLista"/>
              <w:ind w:left="142"/>
              <w:rPr>
                <w:rFonts w:ascii="Arial" w:hAnsi="Arial" w:cs="Arial"/>
                <w:bCs/>
                <w:sz w:val="22"/>
                <w:szCs w:val="22"/>
              </w:rPr>
            </w:pPr>
          </w:p>
          <w:p w:rsidR="007B6FA0" w:rsidRDefault="007B6FA0" w:rsidP="007B6FA0">
            <w:pPr>
              <w:pStyle w:val="PargrafodaLista"/>
              <w:numPr>
                <w:ilvl w:val="2"/>
                <w:numId w:val="24"/>
              </w:numPr>
              <w:ind w:left="142" w:firstLine="0"/>
              <w:jc w:val="both"/>
              <w:rPr>
                <w:rFonts w:ascii="Arial" w:hAnsi="Arial" w:cs="Arial"/>
                <w:bCs/>
                <w:sz w:val="22"/>
                <w:szCs w:val="22"/>
              </w:rPr>
            </w:pPr>
            <w:r>
              <w:rPr>
                <w:rFonts w:ascii="Arial" w:hAnsi="Arial" w:cs="Arial"/>
                <w:bCs/>
                <w:sz w:val="22"/>
                <w:szCs w:val="22"/>
                <w:lang w:eastAsia="ar-SA"/>
              </w:rPr>
              <w:t>Fornecer os materiais e equipamentos, ferramentas e utensílios necessários, na qualidade e quantidade especificadas, nos termos de sua proposta;</w:t>
            </w:r>
          </w:p>
          <w:p w:rsidR="007B6FA0" w:rsidRDefault="007B6FA0" w:rsidP="007B6FA0">
            <w:pPr>
              <w:pStyle w:val="PargrafodaLista"/>
              <w:ind w:left="142"/>
              <w:rPr>
                <w:rFonts w:ascii="Arial" w:hAnsi="Arial" w:cs="Arial"/>
                <w:bCs/>
                <w:sz w:val="22"/>
                <w:szCs w:val="22"/>
              </w:rPr>
            </w:pPr>
          </w:p>
          <w:p w:rsidR="007B6FA0" w:rsidRDefault="007B6FA0" w:rsidP="007B6FA0">
            <w:pPr>
              <w:pStyle w:val="PargrafodaLista"/>
              <w:numPr>
                <w:ilvl w:val="2"/>
                <w:numId w:val="24"/>
              </w:numPr>
              <w:ind w:left="142" w:firstLine="0"/>
              <w:jc w:val="both"/>
              <w:rPr>
                <w:rFonts w:ascii="Arial" w:hAnsi="Arial" w:cs="Arial"/>
                <w:bCs/>
                <w:sz w:val="22"/>
                <w:szCs w:val="22"/>
              </w:rPr>
            </w:pPr>
            <w:r>
              <w:rPr>
                <w:rFonts w:ascii="Arial" w:hAnsi="Arial" w:cs="Arial"/>
                <w:bCs/>
                <w:sz w:val="22"/>
                <w:szCs w:val="22"/>
                <w:lang w:eastAsia="ar-SA"/>
              </w:rPr>
              <w:t>Arcar com a responsabilidade civil por todos e quaisquer danos materiais e morais causados pela ação ou omissão de seus empregados, trabalhadores, prepostos ou representantes, dolosa ou culposamente, ao Município ou a terceiros;</w:t>
            </w:r>
          </w:p>
          <w:p w:rsidR="007B6FA0" w:rsidRDefault="007B6FA0" w:rsidP="007B6FA0">
            <w:pPr>
              <w:pStyle w:val="PargrafodaLista"/>
              <w:ind w:left="142"/>
              <w:rPr>
                <w:rFonts w:ascii="Arial" w:hAnsi="Arial" w:cs="Arial"/>
                <w:bCs/>
                <w:sz w:val="22"/>
                <w:szCs w:val="22"/>
              </w:rPr>
            </w:pPr>
          </w:p>
          <w:p w:rsidR="007B6FA0" w:rsidRDefault="007B6FA0" w:rsidP="007B6FA0">
            <w:pPr>
              <w:pStyle w:val="PargrafodaLista"/>
              <w:numPr>
                <w:ilvl w:val="2"/>
                <w:numId w:val="24"/>
              </w:numPr>
              <w:ind w:left="142" w:firstLine="0"/>
              <w:jc w:val="both"/>
              <w:rPr>
                <w:rFonts w:ascii="Arial" w:hAnsi="Arial" w:cs="Arial"/>
                <w:bCs/>
                <w:sz w:val="22"/>
                <w:szCs w:val="22"/>
              </w:rPr>
            </w:pPr>
            <w:r>
              <w:rPr>
                <w:rFonts w:ascii="Arial" w:hAnsi="Arial" w:cs="Arial"/>
                <w:bCs/>
                <w:sz w:val="22"/>
                <w:szCs w:val="22"/>
              </w:rPr>
              <w:t>Ceder os direitos patrimoniais relativos ao projeto ou serviço técnico especializado, para que a Administração possa utilizá-lo de acordo com o previsto neste Termo de Referência;</w:t>
            </w:r>
          </w:p>
          <w:p w:rsidR="007B6FA0" w:rsidRDefault="007B6FA0" w:rsidP="007B6FA0">
            <w:pPr>
              <w:pStyle w:val="PargrafodaLista"/>
              <w:ind w:left="142"/>
              <w:rPr>
                <w:rFonts w:ascii="Arial" w:hAnsi="Arial" w:cs="Arial"/>
                <w:bCs/>
                <w:sz w:val="22"/>
                <w:szCs w:val="22"/>
              </w:rPr>
            </w:pPr>
          </w:p>
          <w:p w:rsidR="007B6FA0" w:rsidRDefault="007B6FA0" w:rsidP="007B6FA0">
            <w:pPr>
              <w:pStyle w:val="PargrafodaLista"/>
              <w:numPr>
                <w:ilvl w:val="2"/>
                <w:numId w:val="24"/>
              </w:numPr>
              <w:ind w:left="142" w:firstLine="0"/>
              <w:jc w:val="both"/>
              <w:rPr>
                <w:rFonts w:ascii="Arial" w:hAnsi="Arial" w:cs="Arial"/>
                <w:bCs/>
                <w:sz w:val="22"/>
                <w:szCs w:val="22"/>
              </w:rPr>
            </w:pPr>
            <w:r>
              <w:rPr>
                <w:rFonts w:ascii="Arial" w:hAnsi="Arial" w:cs="Arial"/>
                <w:bCs/>
                <w:sz w:val="22"/>
                <w:szCs w:val="22"/>
              </w:rPr>
              <w:t>Quando o projeto se referir à obra imaterial de caráter tecnológico, insuscetível de privilégio, a cessão dos direitos incluirá o fornecimento de todos os dados, documentos e elementos de informação pertinentes à tecnologia de concepção, desenvolvimento, fixação em suporte físico de qualquer natureza e aplicação da obra;</w:t>
            </w:r>
          </w:p>
          <w:p w:rsidR="007B6FA0" w:rsidRDefault="007B6FA0" w:rsidP="007B6FA0">
            <w:pPr>
              <w:pStyle w:val="PargrafodaLista"/>
              <w:ind w:left="142"/>
              <w:rPr>
                <w:rFonts w:ascii="Arial" w:hAnsi="Arial" w:cs="Arial"/>
                <w:bCs/>
                <w:sz w:val="22"/>
                <w:szCs w:val="22"/>
              </w:rPr>
            </w:pPr>
          </w:p>
          <w:p w:rsidR="007B6FA0" w:rsidRDefault="007B6FA0" w:rsidP="007B6FA0">
            <w:pPr>
              <w:pStyle w:val="PargrafodaLista"/>
              <w:numPr>
                <w:ilvl w:val="2"/>
                <w:numId w:val="24"/>
              </w:numPr>
              <w:ind w:left="142" w:firstLine="0"/>
              <w:jc w:val="both"/>
              <w:rPr>
                <w:rFonts w:ascii="Arial" w:hAnsi="Arial" w:cs="Arial"/>
                <w:bCs/>
                <w:sz w:val="22"/>
                <w:szCs w:val="22"/>
              </w:rPr>
            </w:pPr>
            <w:r>
              <w:rPr>
                <w:rFonts w:ascii="Arial" w:hAnsi="Arial" w:cs="Arial"/>
                <w:bCs/>
                <w:sz w:val="22"/>
                <w:szCs w:val="22"/>
              </w:rPr>
              <w:t>Assegurar à Contratante:</w:t>
            </w:r>
          </w:p>
          <w:p w:rsidR="007B6FA0" w:rsidRDefault="007B6FA0" w:rsidP="00477537">
            <w:pPr>
              <w:pStyle w:val="NormalWeb"/>
              <w:numPr>
                <w:ilvl w:val="3"/>
                <w:numId w:val="24"/>
              </w:numPr>
              <w:tabs>
                <w:tab w:val="left" w:pos="431"/>
                <w:tab w:val="left" w:pos="1134"/>
              </w:tabs>
              <w:spacing w:before="240" w:beforeAutospacing="0" w:after="120" w:afterAutospacing="0"/>
              <w:ind w:left="142" w:firstLine="0"/>
              <w:jc w:val="both"/>
              <w:rPr>
                <w:rFonts w:ascii="Arial" w:hAnsi="Arial" w:cs="Arial"/>
                <w:bCs/>
                <w:sz w:val="22"/>
                <w:szCs w:val="22"/>
                <w:lang w:eastAsia="ar-SA"/>
              </w:rPr>
            </w:pPr>
            <w:r>
              <w:rPr>
                <w:rFonts w:ascii="Arial" w:hAnsi="Arial" w:cs="Arial"/>
                <w:bCs/>
                <w:sz w:val="22"/>
                <w:szCs w:val="22"/>
              </w:rPr>
              <w:lastRenderedPageBreak/>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rsidR="007B6FA0" w:rsidRDefault="007B6FA0" w:rsidP="00477537">
            <w:pPr>
              <w:pStyle w:val="PargrafodaLista"/>
              <w:widowControl w:val="0"/>
              <w:numPr>
                <w:ilvl w:val="3"/>
                <w:numId w:val="24"/>
              </w:numPr>
              <w:tabs>
                <w:tab w:val="left" w:pos="851"/>
                <w:tab w:val="left" w:pos="1134"/>
              </w:tabs>
              <w:suppressAutoHyphens/>
              <w:spacing w:before="240" w:after="120"/>
              <w:ind w:left="142" w:firstLine="0"/>
              <w:jc w:val="both"/>
              <w:rPr>
                <w:rFonts w:ascii="Arial" w:hAnsi="Arial" w:cs="Arial"/>
                <w:bCs/>
                <w:sz w:val="22"/>
                <w:szCs w:val="22"/>
                <w:lang w:eastAsia="ar-SA"/>
              </w:rPr>
            </w:pPr>
            <w:r w:rsidRPr="007B6FA0">
              <w:rPr>
                <w:rFonts w:ascii="Arial" w:hAnsi="Arial" w:cs="Arial"/>
                <w:bCs/>
                <w:sz w:val="22"/>
                <w:szCs w:val="22"/>
                <w:lang w:eastAsia="ar-SA"/>
              </w:rPr>
              <w:t>O</w:t>
            </w:r>
            <w:r w:rsidRPr="007B6FA0">
              <w:rPr>
                <w:rFonts w:ascii="Arial" w:hAnsi="Arial" w:cs="Arial"/>
                <w:bCs/>
                <w:sz w:val="22"/>
                <w:szCs w:val="22"/>
              </w:rPr>
              <w:t>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rsidR="007B6FA0" w:rsidRPr="007B6FA0" w:rsidRDefault="007B6FA0" w:rsidP="007B6FA0">
            <w:pPr>
              <w:pStyle w:val="PargrafodaLista"/>
              <w:widowControl w:val="0"/>
              <w:suppressAutoHyphens/>
              <w:spacing w:before="240" w:after="120"/>
              <w:ind w:left="142"/>
              <w:jc w:val="both"/>
              <w:rPr>
                <w:rFonts w:ascii="Arial" w:hAnsi="Arial" w:cs="Arial"/>
                <w:bCs/>
                <w:sz w:val="22"/>
                <w:szCs w:val="22"/>
                <w:lang w:eastAsia="ar-SA"/>
              </w:rPr>
            </w:pPr>
          </w:p>
          <w:p w:rsidR="007B6FA0" w:rsidRDefault="007B6FA0" w:rsidP="007B6FA0">
            <w:pPr>
              <w:pStyle w:val="PargrafodaLista"/>
              <w:numPr>
                <w:ilvl w:val="2"/>
                <w:numId w:val="24"/>
              </w:numPr>
              <w:tabs>
                <w:tab w:val="left" w:pos="142"/>
              </w:tabs>
              <w:spacing w:before="240" w:after="120"/>
              <w:ind w:left="142" w:firstLine="0"/>
              <w:jc w:val="both"/>
              <w:rPr>
                <w:rFonts w:ascii="Arial" w:hAnsi="Arial" w:cs="Arial"/>
                <w:bCs/>
                <w:sz w:val="22"/>
                <w:szCs w:val="22"/>
              </w:rPr>
            </w:pPr>
            <w:r w:rsidRPr="007B6FA0">
              <w:rPr>
                <w:rFonts w:ascii="Arial" w:hAnsi="Arial" w:cs="Arial"/>
                <w:bCs/>
                <w:sz w:val="22"/>
                <w:szCs w:val="22"/>
                <w:lang w:eastAsia="ar-SA"/>
              </w:rPr>
              <w:t xml:space="preserve">Utilizar empregados habilitados e com conhecimentos </w:t>
            </w:r>
            <w:r w:rsidR="00D362A8">
              <w:rPr>
                <w:rFonts w:ascii="Arial" w:hAnsi="Arial" w:cs="Arial"/>
                <w:bCs/>
                <w:sz w:val="22"/>
                <w:szCs w:val="22"/>
                <w:lang w:eastAsia="ar-SA"/>
              </w:rPr>
              <w:t>satisfatório</w:t>
            </w:r>
            <w:r w:rsidRPr="007B6FA0">
              <w:rPr>
                <w:rFonts w:ascii="Arial" w:hAnsi="Arial" w:cs="Arial"/>
                <w:bCs/>
                <w:sz w:val="22"/>
                <w:szCs w:val="22"/>
                <w:lang w:eastAsia="ar-SA"/>
              </w:rPr>
              <w:t>s dos serviços a serem executados, de conformidade com as normas e determinações em vigor;</w:t>
            </w:r>
          </w:p>
          <w:p w:rsidR="007B6FA0" w:rsidRPr="007B6FA0" w:rsidRDefault="007B6FA0" w:rsidP="007B6FA0">
            <w:pPr>
              <w:pStyle w:val="PargrafodaLista"/>
              <w:tabs>
                <w:tab w:val="left" w:pos="142"/>
              </w:tabs>
              <w:spacing w:before="240" w:after="120"/>
              <w:ind w:left="142"/>
              <w:jc w:val="both"/>
              <w:rPr>
                <w:rFonts w:ascii="Arial" w:hAnsi="Arial" w:cs="Arial"/>
                <w:bCs/>
                <w:sz w:val="22"/>
                <w:szCs w:val="22"/>
              </w:rPr>
            </w:pPr>
          </w:p>
          <w:p w:rsidR="005F1973" w:rsidRPr="005F1973" w:rsidRDefault="007B6FA0" w:rsidP="005F1973">
            <w:pPr>
              <w:pStyle w:val="PargrafodaLista"/>
              <w:numPr>
                <w:ilvl w:val="2"/>
                <w:numId w:val="24"/>
              </w:numPr>
              <w:tabs>
                <w:tab w:val="left" w:pos="431"/>
              </w:tabs>
              <w:spacing w:before="240" w:after="120"/>
              <w:ind w:left="142" w:firstLine="0"/>
              <w:jc w:val="both"/>
              <w:rPr>
                <w:rFonts w:ascii="Arial" w:hAnsi="Arial" w:cs="Arial"/>
                <w:bCs/>
                <w:sz w:val="22"/>
                <w:szCs w:val="22"/>
              </w:rPr>
            </w:pPr>
            <w:r w:rsidRPr="005F1973">
              <w:rPr>
                <w:rFonts w:ascii="Arial" w:hAnsi="Arial" w:cs="Arial"/>
                <w:bCs/>
                <w:sz w:val="22"/>
                <w:szCs w:val="22"/>
                <w:lang w:eastAsia="ar-SA"/>
              </w:rPr>
              <w:t>Apresentar à Contratante, quando for o caso, a relação nominal dos empregados que adentrarão o órgão para a execução do serviço, os quais devem estar devidamente identificados por meio de crachá;</w:t>
            </w:r>
          </w:p>
          <w:p w:rsidR="005F1973" w:rsidRPr="005F1973" w:rsidRDefault="005F1973" w:rsidP="005F1973">
            <w:pPr>
              <w:pStyle w:val="PargrafodaLista"/>
              <w:tabs>
                <w:tab w:val="left" w:pos="431"/>
              </w:tabs>
              <w:spacing w:before="240" w:after="120"/>
              <w:ind w:left="142"/>
              <w:jc w:val="both"/>
              <w:rPr>
                <w:rFonts w:ascii="Arial" w:hAnsi="Arial" w:cs="Arial"/>
                <w:bCs/>
                <w:sz w:val="22"/>
                <w:szCs w:val="22"/>
              </w:rPr>
            </w:pPr>
          </w:p>
          <w:p w:rsidR="007B6FA0" w:rsidRDefault="007B6FA0" w:rsidP="00477537">
            <w:pPr>
              <w:pStyle w:val="PargrafodaLista"/>
              <w:numPr>
                <w:ilvl w:val="2"/>
                <w:numId w:val="24"/>
              </w:numPr>
              <w:tabs>
                <w:tab w:val="left" w:pos="142"/>
                <w:tab w:val="left" w:pos="790"/>
                <w:tab w:val="left" w:pos="851"/>
              </w:tabs>
              <w:spacing w:before="240" w:after="120"/>
              <w:ind w:left="142" w:firstLine="0"/>
              <w:jc w:val="both"/>
              <w:rPr>
                <w:rFonts w:ascii="Arial" w:hAnsi="Arial" w:cs="Arial"/>
                <w:bCs/>
                <w:sz w:val="22"/>
                <w:szCs w:val="22"/>
              </w:rPr>
            </w:pPr>
            <w:r w:rsidRPr="007B6FA0">
              <w:rPr>
                <w:rFonts w:ascii="Arial" w:hAnsi="Arial" w:cs="Arial"/>
                <w:bCs/>
                <w:sz w:val="22"/>
                <w:szCs w:val="22"/>
                <w:lang w:eastAsia="ar-SA"/>
              </w:rPr>
              <w:t>Responsabilizar-se por todas as obrigações trabalhistas, sociais, previdenciárias, tributárias e as demais previstas na legislação específica, cuja inadimplência não transfere responsabilidade à Administração;</w:t>
            </w:r>
          </w:p>
          <w:p w:rsidR="007B6FA0" w:rsidRPr="007B6FA0" w:rsidRDefault="007B6FA0" w:rsidP="007B6FA0">
            <w:pPr>
              <w:pStyle w:val="PargrafodaLista"/>
              <w:tabs>
                <w:tab w:val="left" w:pos="142"/>
              </w:tabs>
              <w:spacing w:before="240" w:after="120"/>
              <w:ind w:left="142"/>
              <w:jc w:val="both"/>
              <w:rPr>
                <w:rFonts w:ascii="Arial" w:hAnsi="Arial" w:cs="Arial"/>
                <w:bCs/>
                <w:sz w:val="22"/>
                <w:szCs w:val="22"/>
              </w:rPr>
            </w:pPr>
          </w:p>
          <w:p w:rsidR="007B6FA0" w:rsidRDefault="007B6FA0" w:rsidP="00477537">
            <w:pPr>
              <w:pStyle w:val="PargrafodaLista"/>
              <w:numPr>
                <w:ilvl w:val="2"/>
                <w:numId w:val="24"/>
              </w:numPr>
              <w:tabs>
                <w:tab w:val="left" w:pos="142"/>
                <w:tab w:val="left" w:pos="993"/>
              </w:tabs>
              <w:spacing w:before="240" w:after="120"/>
              <w:ind w:left="142" w:firstLine="0"/>
              <w:jc w:val="both"/>
              <w:rPr>
                <w:rFonts w:ascii="Arial" w:hAnsi="Arial" w:cs="Arial"/>
                <w:bCs/>
                <w:sz w:val="22"/>
                <w:szCs w:val="22"/>
              </w:rPr>
            </w:pPr>
            <w:r w:rsidRPr="007B6FA0">
              <w:rPr>
                <w:rFonts w:ascii="Arial" w:hAnsi="Arial" w:cs="Arial"/>
                <w:bCs/>
                <w:sz w:val="22"/>
                <w:szCs w:val="22"/>
                <w:lang w:eastAsia="ar-SA"/>
              </w:rPr>
              <w:t>Instruir seus empregados quanto à necessidade de acatar as orientações da Administração, inclusive quanto ao cumprimento das Normas Internas, quando for o caso;</w:t>
            </w:r>
          </w:p>
          <w:p w:rsidR="007B6FA0" w:rsidRPr="007B6FA0" w:rsidRDefault="007B6FA0" w:rsidP="00477537">
            <w:pPr>
              <w:pStyle w:val="PargrafodaLista"/>
              <w:tabs>
                <w:tab w:val="left" w:pos="142"/>
              </w:tabs>
              <w:rPr>
                <w:rFonts w:ascii="Arial" w:hAnsi="Arial" w:cs="Arial"/>
                <w:bCs/>
                <w:sz w:val="22"/>
                <w:szCs w:val="22"/>
              </w:rPr>
            </w:pPr>
          </w:p>
          <w:p w:rsidR="007B6FA0" w:rsidRDefault="007B6FA0" w:rsidP="00477537">
            <w:pPr>
              <w:pStyle w:val="PargrafodaLista"/>
              <w:numPr>
                <w:ilvl w:val="2"/>
                <w:numId w:val="24"/>
              </w:numPr>
              <w:tabs>
                <w:tab w:val="left" w:pos="142"/>
                <w:tab w:val="left" w:pos="993"/>
              </w:tabs>
              <w:spacing w:before="240" w:after="120"/>
              <w:ind w:left="142" w:firstLine="0"/>
              <w:jc w:val="both"/>
              <w:rPr>
                <w:rFonts w:ascii="Arial" w:hAnsi="Arial" w:cs="Arial"/>
                <w:bCs/>
                <w:sz w:val="22"/>
                <w:szCs w:val="22"/>
              </w:rPr>
            </w:pPr>
            <w:r w:rsidRPr="007B6FA0">
              <w:rPr>
                <w:rFonts w:ascii="Arial" w:hAnsi="Arial" w:cs="Arial"/>
                <w:bCs/>
                <w:sz w:val="22"/>
                <w:szCs w:val="22"/>
                <w:lang w:eastAsia="ar-SA"/>
              </w:rPr>
              <w:t>Relatar à Administração toda e qualquer irregularidade verificada no decorrer da prestação dos serviços;</w:t>
            </w:r>
          </w:p>
          <w:p w:rsidR="007B6FA0" w:rsidRPr="007B6FA0" w:rsidRDefault="007B6FA0" w:rsidP="00477537">
            <w:pPr>
              <w:pStyle w:val="PargrafodaLista"/>
              <w:tabs>
                <w:tab w:val="left" w:pos="142"/>
              </w:tabs>
              <w:rPr>
                <w:rFonts w:ascii="Arial" w:hAnsi="Arial" w:cs="Arial"/>
                <w:bCs/>
                <w:sz w:val="22"/>
                <w:szCs w:val="22"/>
              </w:rPr>
            </w:pPr>
          </w:p>
          <w:p w:rsidR="007B6FA0" w:rsidRDefault="007B6FA0" w:rsidP="00477537">
            <w:pPr>
              <w:pStyle w:val="PargrafodaLista"/>
              <w:numPr>
                <w:ilvl w:val="2"/>
                <w:numId w:val="24"/>
              </w:numPr>
              <w:tabs>
                <w:tab w:val="left" w:pos="142"/>
                <w:tab w:val="left" w:pos="920"/>
              </w:tabs>
              <w:spacing w:before="240" w:after="120"/>
              <w:ind w:left="142" w:firstLine="0"/>
              <w:jc w:val="both"/>
              <w:rPr>
                <w:rFonts w:ascii="Arial" w:hAnsi="Arial" w:cs="Arial"/>
                <w:bCs/>
                <w:sz w:val="22"/>
                <w:szCs w:val="22"/>
                <w:lang w:eastAsia="ar-SA"/>
              </w:rPr>
            </w:pPr>
            <w:r w:rsidRPr="007B6FA0">
              <w:rPr>
                <w:rFonts w:ascii="Arial" w:hAnsi="Arial" w:cs="Arial"/>
                <w:bCs/>
                <w:sz w:val="22"/>
                <w:szCs w:val="22"/>
                <w:lang w:eastAsia="ar-SA"/>
              </w:rPr>
              <w:t>Não permitir a utilização do trabalho do menor</w:t>
            </w:r>
            <w:r w:rsidR="00D362A8">
              <w:rPr>
                <w:rFonts w:ascii="Arial" w:hAnsi="Arial" w:cs="Arial"/>
                <w:bCs/>
                <w:sz w:val="22"/>
                <w:szCs w:val="22"/>
                <w:lang w:eastAsia="ar-SA"/>
              </w:rPr>
              <w:t>, salvo exceções legais, a exemplo do menor aprendiz</w:t>
            </w:r>
            <w:r w:rsidRPr="007B6FA0">
              <w:rPr>
                <w:rFonts w:ascii="Arial" w:hAnsi="Arial" w:cs="Arial"/>
                <w:bCs/>
                <w:sz w:val="22"/>
                <w:szCs w:val="22"/>
                <w:lang w:eastAsia="ar-SA"/>
              </w:rPr>
              <w:t>;</w:t>
            </w:r>
          </w:p>
          <w:p w:rsidR="007B6FA0" w:rsidRPr="007B6FA0" w:rsidRDefault="007B6FA0" w:rsidP="00477537">
            <w:pPr>
              <w:pStyle w:val="PargrafodaLista"/>
              <w:tabs>
                <w:tab w:val="left" w:pos="142"/>
              </w:tabs>
              <w:rPr>
                <w:rFonts w:ascii="Arial" w:hAnsi="Arial" w:cs="Arial"/>
                <w:bCs/>
                <w:sz w:val="22"/>
                <w:szCs w:val="22"/>
                <w:lang w:eastAsia="ar-SA"/>
              </w:rPr>
            </w:pPr>
          </w:p>
          <w:p w:rsidR="007B6FA0" w:rsidRDefault="007B6FA0" w:rsidP="00477537">
            <w:pPr>
              <w:pStyle w:val="PargrafodaLista"/>
              <w:numPr>
                <w:ilvl w:val="2"/>
                <w:numId w:val="24"/>
              </w:numPr>
              <w:tabs>
                <w:tab w:val="left" w:pos="142"/>
                <w:tab w:val="left" w:pos="710"/>
                <w:tab w:val="left" w:pos="993"/>
              </w:tabs>
              <w:spacing w:before="240" w:after="120"/>
              <w:ind w:left="142" w:firstLine="0"/>
              <w:jc w:val="both"/>
              <w:rPr>
                <w:rFonts w:ascii="Arial" w:hAnsi="Arial" w:cs="Arial"/>
                <w:bCs/>
                <w:sz w:val="22"/>
                <w:szCs w:val="22"/>
              </w:rPr>
            </w:pPr>
            <w:r w:rsidRPr="007B6FA0">
              <w:rPr>
                <w:rFonts w:ascii="Arial" w:hAnsi="Arial" w:cs="Arial"/>
                <w:bCs/>
                <w:sz w:val="22"/>
                <w:szCs w:val="22"/>
                <w:lang w:eastAsia="ar-SA"/>
              </w:rPr>
              <w:t>Manter durante toda a vigência do contrato, em compatibilidade com as obrigações assumidas, todas as condições de habilitação e qualificação exigidas na licitação;</w:t>
            </w:r>
          </w:p>
          <w:p w:rsidR="007B6FA0" w:rsidRPr="007B6FA0" w:rsidRDefault="007B6FA0" w:rsidP="00477537">
            <w:pPr>
              <w:pStyle w:val="PargrafodaLista"/>
              <w:tabs>
                <w:tab w:val="left" w:pos="142"/>
              </w:tabs>
              <w:rPr>
                <w:rFonts w:ascii="Arial" w:hAnsi="Arial" w:cs="Arial"/>
                <w:bCs/>
                <w:sz w:val="22"/>
                <w:szCs w:val="22"/>
              </w:rPr>
            </w:pPr>
          </w:p>
          <w:p w:rsidR="007B6FA0" w:rsidRDefault="007B6FA0" w:rsidP="00477537">
            <w:pPr>
              <w:pStyle w:val="PargrafodaLista"/>
              <w:numPr>
                <w:ilvl w:val="2"/>
                <w:numId w:val="24"/>
              </w:numPr>
              <w:tabs>
                <w:tab w:val="left" w:pos="142"/>
                <w:tab w:val="left" w:pos="993"/>
              </w:tabs>
              <w:spacing w:before="240" w:after="120"/>
              <w:ind w:left="142" w:firstLine="0"/>
              <w:jc w:val="both"/>
              <w:rPr>
                <w:rFonts w:ascii="Arial" w:hAnsi="Arial" w:cs="Arial"/>
                <w:bCs/>
                <w:sz w:val="22"/>
                <w:szCs w:val="22"/>
              </w:rPr>
            </w:pPr>
            <w:r w:rsidRPr="007B6FA0">
              <w:rPr>
                <w:rFonts w:ascii="Arial" w:hAnsi="Arial" w:cs="Arial"/>
                <w:bCs/>
                <w:sz w:val="22"/>
                <w:szCs w:val="22"/>
                <w:lang w:eastAsia="ar-SA"/>
              </w:rPr>
              <w:t>Nã</w:t>
            </w:r>
            <w:r w:rsidRPr="007B6FA0">
              <w:rPr>
                <w:rFonts w:ascii="Arial" w:hAnsi="Arial" w:cs="Arial"/>
                <w:bCs/>
                <w:sz w:val="22"/>
                <w:szCs w:val="22"/>
              </w:rPr>
              <w:t>o transferir a terceiros, por qualquer forma, nem mesmo parcialmente, as obrigações assumidas, nem subcontratar qualquer das prestações a que está obrigada, exceto nas condições autorizadas no Termo de Referência ou na minuta de contrato;</w:t>
            </w:r>
          </w:p>
          <w:p w:rsidR="007B6FA0" w:rsidRPr="007B6FA0" w:rsidRDefault="007B6FA0" w:rsidP="00477537">
            <w:pPr>
              <w:pStyle w:val="PargrafodaLista"/>
              <w:tabs>
                <w:tab w:val="left" w:pos="142"/>
              </w:tabs>
              <w:rPr>
                <w:rFonts w:ascii="Arial" w:hAnsi="Arial" w:cs="Arial"/>
                <w:bCs/>
                <w:sz w:val="22"/>
                <w:szCs w:val="22"/>
              </w:rPr>
            </w:pPr>
          </w:p>
          <w:p w:rsidR="007B6FA0" w:rsidRDefault="007B6FA0" w:rsidP="00477537">
            <w:pPr>
              <w:pStyle w:val="PargrafodaLista"/>
              <w:numPr>
                <w:ilvl w:val="2"/>
                <w:numId w:val="24"/>
              </w:numPr>
              <w:tabs>
                <w:tab w:val="left" w:pos="142"/>
                <w:tab w:val="left" w:pos="993"/>
              </w:tabs>
              <w:spacing w:before="240" w:after="120"/>
              <w:ind w:left="142" w:firstLine="0"/>
              <w:jc w:val="both"/>
              <w:rPr>
                <w:rFonts w:ascii="Arial" w:hAnsi="Arial" w:cs="Arial"/>
                <w:bCs/>
                <w:sz w:val="22"/>
                <w:szCs w:val="22"/>
              </w:rPr>
            </w:pPr>
            <w:r>
              <w:rPr>
                <w:rFonts w:ascii="Arial" w:eastAsia="Verdana" w:hAnsi="Arial" w:cs="Arial"/>
                <w:bCs/>
                <w:sz w:val="22"/>
                <w:szCs w:val="22"/>
              </w:rPr>
              <w:t xml:space="preserve">Arcar com o ônus decorrente de eventual equívoco no dimensionamento dos quantitativos de sua proposta, </w:t>
            </w:r>
            <w:r>
              <w:rPr>
                <w:rFonts w:ascii="Arial" w:hAnsi="Arial" w:cs="Arial"/>
                <w:bCs/>
                <w:sz w:val="22"/>
                <w:szCs w:val="22"/>
              </w:rPr>
              <w:t xml:space="preserve">inclusive quanto aos custos variáveis decorrentes de fatores futuros e incertos, </w:t>
            </w:r>
            <w:r>
              <w:rPr>
                <w:rFonts w:ascii="Arial" w:eastAsia="Verdana" w:hAnsi="Arial" w:cs="Arial"/>
                <w:bCs/>
                <w:sz w:val="22"/>
                <w:szCs w:val="22"/>
              </w:rPr>
              <w:t>devendo complementá-los, caso o previsto inicialmente em sua proposta não seja satisfatório para o atendimento ao objeto da licitação, observado, se for o caso a respectiva matriz de alocação de riscos.</w:t>
            </w:r>
          </w:p>
          <w:p w:rsidR="007B6FA0" w:rsidRDefault="007B6FA0" w:rsidP="007B6FA0">
            <w:pPr>
              <w:jc w:val="both"/>
              <w:rPr>
                <w:rFonts w:ascii="Arial" w:hAnsi="Arial" w:cs="Arial"/>
                <w:bCs/>
                <w:sz w:val="22"/>
                <w:szCs w:val="22"/>
              </w:rPr>
            </w:pPr>
          </w:p>
          <w:p w:rsidR="007B6FA0" w:rsidRPr="00477537" w:rsidRDefault="007B6FA0" w:rsidP="00477537">
            <w:pPr>
              <w:pStyle w:val="PargrafodaLista"/>
              <w:numPr>
                <w:ilvl w:val="1"/>
                <w:numId w:val="23"/>
              </w:numPr>
              <w:jc w:val="both"/>
              <w:rPr>
                <w:rFonts w:ascii="Arial" w:hAnsi="Arial" w:cs="Arial"/>
                <w:b/>
                <w:sz w:val="22"/>
                <w:szCs w:val="22"/>
              </w:rPr>
            </w:pPr>
            <w:r w:rsidRPr="00477537">
              <w:rPr>
                <w:rFonts w:ascii="Arial" w:hAnsi="Arial" w:cs="Arial"/>
                <w:b/>
                <w:sz w:val="22"/>
                <w:szCs w:val="22"/>
              </w:rPr>
              <w:t>Da contratante</w:t>
            </w:r>
          </w:p>
          <w:p w:rsidR="007B6FA0" w:rsidRDefault="007B6FA0" w:rsidP="007B6FA0">
            <w:pPr>
              <w:ind w:left="196"/>
              <w:jc w:val="both"/>
              <w:rPr>
                <w:rFonts w:ascii="Arial" w:hAnsi="Arial" w:cs="Arial"/>
                <w:b/>
                <w:sz w:val="22"/>
                <w:szCs w:val="22"/>
              </w:rPr>
            </w:pPr>
          </w:p>
          <w:p w:rsidR="007B6FA0" w:rsidRDefault="007B6FA0" w:rsidP="00477537">
            <w:pPr>
              <w:pStyle w:val="PargrafodaLista"/>
              <w:numPr>
                <w:ilvl w:val="2"/>
                <w:numId w:val="25"/>
              </w:numPr>
              <w:spacing w:before="120"/>
              <w:ind w:left="142" w:firstLine="0"/>
              <w:jc w:val="both"/>
              <w:rPr>
                <w:rFonts w:ascii="Arial" w:hAnsi="Arial" w:cs="Arial"/>
                <w:bCs/>
                <w:sz w:val="22"/>
                <w:szCs w:val="22"/>
              </w:rPr>
            </w:pPr>
            <w:r>
              <w:rPr>
                <w:rFonts w:ascii="Arial" w:hAnsi="Arial" w:cs="Arial"/>
                <w:bCs/>
                <w:sz w:val="22"/>
                <w:szCs w:val="22"/>
              </w:rPr>
              <w:t>P</w:t>
            </w:r>
            <w:r>
              <w:rPr>
                <w:rFonts w:ascii="Arial" w:hAnsi="Arial" w:cs="Arial"/>
                <w:bCs/>
                <w:sz w:val="22"/>
                <w:szCs w:val="22"/>
                <w:lang w:eastAsia="ar-SA"/>
              </w:rPr>
              <w:t>roporcionar todas as condições para que a Contratada possa desempenhar seus serviços de acordo com as determinações do Contrato, do Edital e seus Anexos, especialmente do Termo de Referência;</w:t>
            </w:r>
          </w:p>
          <w:p w:rsidR="007B6FA0" w:rsidRDefault="007B6FA0" w:rsidP="00477537">
            <w:pPr>
              <w:pStyle w:val="PargrafodaLista"/>
              <w:spacing w:before="120"/>
              <w:ind w:left="142"/>
              <w:jc w:val="both"/>
              <w:rPr>
                <w:rFonts w:ascii="Arial" w:hAnsi="Arial" w:cs="Arial"/>
                <w:bCs/>
                <w:sz w:val="22"/>
                <w:szCs w:val="22"/>
              </w:rPr>
            </w:pPr>
          </w:p>
          <w:p w:rsidR="007B6FA0" w:rsidRDefault="007B6FA0" w:rsidP="00477537">
            <w:pPr>
              <w:pStyle w:val="PargrafodaLista"/>
              <w:numPr>
                <w:ilvl w:val="2"/>
                <w:numId w:val="25"/>
              </w:numPr>
              <w:spacing w:before="120"/>
              <w:ind w:left="142" w:firstLine="0"/>
              <w:jc w:val="both"/>
              <w:rPr>
                <w:rFonts w:ascii="Arial" w:hAnsi="Arial" w:cs="Arial"/>
                <w:bCs/>
                <w:sz w:val="22"/>
                <w:szCs w:val="22"/>
              </w:rPr>
            </w:pPr>
            <w:r>
              <w:rPr>
                <w:rFonts w:ascii="Arial" w:hAnsi="Arial" w:cs="Arial"/>
                <w:bCs/>
                <w:sz w:val="22"/>
                <w:szCs w:val="22"/>
              </w:rPr>
              <w:lastRenderedPageBreak/>
              <w:t>E</w:t>
            </w:r>
            <w:r>
              <w:rPr>
                <w:rFonts w:ascii="Arial" w:hAnsi="Arial" w:cs="Arial"/>
                <w:bCs/>
                <w:sz w:val="22"/>
                <w:szCs w:val="22"/>
                <w:lang w:eastAsia="ar-SA"/>
              </w:rPr>
              <w:t>xigir o cumprimento de todas as obrigações assumidas pela Contratada, de acordo com as cláusulas contratuais e os termos de sua proposta;</w:t>
            </w:r>
          </w:p>
          <w:p w:rsidR="007B6FA0" w:rsidRDefault="007B6FA0" w:rsidP="00477537">
            <w:pPr>
              <w:pStyle w:val="PargrafodaLista"/>
              <w:spacing w:before="120"/>
              <w:ind w:left="142"/>
              <w:jc w:val="both"/>
              <w:rPr>
                <w:rFonts w:ascii="Arial" w:hAnsi="Arial" w:cs="Arial"/>
                <w:bCs/>
                <w:sz w:val="22"/>
                <w:szCs w:val="22"/>
              </w:rPr>
            </w:pPr>
          </w:p>
          <w:p w:rsidR="007B6FA0" w:rsidRDefault="007B6FA0" w:rsidP="00477537">
            <w:pPr>
              <w:pStyle w:val="PargrafodaLista"/>
              <w:numPr>
                <w:ilvl w:val="2"/>
                <w:numId w:val="25"/>
              </w:numPr>
              <w:spacing w:before="120"/>
              <w:ind w:left="142" w:firstLine="0"/>
              <w:jc w:val="both"/>
              <w:rPr>
                <w:rFonts w:ascii="Arial" w:hAnsi="Arial" w:cs="Arial"/>
                <w:bCs/>
                <w:sz w:val="22"/>
                <w:szCs w:val="22"/>
              </w:rPr>
            </w:pPr>
            <w:r>
              <w:rPr>
                <w:rFonts w:ascii="Arial" w:hAnsi="Arial" w:cs="Arial"/>
                <w:bCs/>
                <w:sz w:val="22"/>
                <w:szCs w:val="22"/>
              </w:rPr>
              <w:t>E</w:t>
            </w:r>
            <w:r>
              <w:rPr>
                <w:rFonts w:ascii="Arial" w:hAnsi="Arial" w:cs="Arial"/>
                <w:bCs/>
                <w:sz w:val="22"/>
                <w:szCs w:val="22"/>
                <w:lang w:eastAsia="ar-SA"/>
              </w:rPr>
              <w:t>xercer o acompanhamento e a fiscalização dos serviços, por servidor especialmente designado, anotando em registro próprio as falhas detectadas,</w:t>
            </w:r>
            <w:r>
              <w:rPr>
                <w:rFonts w:ascii="Arial" w:hAnsi="Arial" w:cs="Arial"/>
                <w:bCs/>
                <w:sz w:val="22"/>
                <w:szCs w:val="22"/>
              </w:rPr>
              <w:t xml:space="preserve"> indicando dia, mês e ano, bem como o nome dos empregados eventualmente envolvidos, e encaminhando os apontamentos à autoridade competente para as providências cabíveis;</w:t>
            </w:r>
          </w:p>
          <w:p w:rsidR="007B6FA0" w:rsidRDefault="007B6FA0" w:rsidP="00477537">
            <w:pPr>
              <w:pStyle w:val="PargrafodaLista"/>
              <w:spacing w:before="120"/>
              <w:ind w:left="142"/>
              <w:jc w:val="both"/>
              <w:rPr>
                <w:rFonts w:ascii="Arial" w:hAnsi="Arial" w:cs="Arial"/>
                <w:bCs/>
                <w:sz w:val="22"/>
                <w:szCs w:val="22"/>
              </w:rPr>
            </w:pPr>
          </w:p>
          <w:p w:rsidR="007B6FA0" w:rsidRDefault="007B6FA0" w:rsidP="00477537">
            <w:pPr>
              <w:pStyle w:val="PargrafodaLista"/>
              <w:numPr>
                <w:ilvl w:val="2"/>
                <w:numId w:val="25"/>
              </w:numPr>
              <w:spacing w:before="120"/>
              <w:ind w:left="142" w:firstLine="0"/>
              <w:jc w:val="both"/>
              <w:rPr>
                <w:rFonts w:ascii="Arial" w:hAnsi="Arial" w:cs="Arial"/>
                <w:bCs/>
                <w:sz w:val="22"/>
                <w:szCs w:val="22"/>
              </w:rPr>
            </w:pPr>
            <w:r>
              <w:rPr>
                <w:rFonts w:ascii="Arial" w:hAnsi="Arial" w:cs="Arial"/>
                <w:bCs/>
                <w:sz w:val="22"/>
                <w:szCs w:val="22"/>
                <w:lang w:eastAsia="ar-SA"/>
              </w:rPr>
              <w:t>Notificar a Contratada por escrito da ocorrência de eventuais imperfeições no curso da execução dos serviços, fixando prazo para a sua correção;</w:t>
            </w:r>
          </w:p>
          <w:p w:rsidR="007B6FA0" w:rsidRDefault="007B6FA0" w:rsidP="00477537">
            <w:pPr>
              <w:pStyle w:val="PargrafodaLista"/>
              <w:ind w:left="142"/>
              <w:rPr>
                <w:rFonts w:ascii="Arial" w:hAnsi="Arial" w:cs="Arial"/>
                <w:bCs/>
                <w:sz w:val="22"/>
                <w:szCs w:val="22"/>
              </w:rPr>
            </w:pPr>
          </w:p>
          <w:p w:rsidR="007B6FA0" w:rsidRDefault="007B6FA0" w:rsidP="00477537">
            <w:pPr>
              <w:pStyle w:val="PargrafodaLista"/>
              <w:numPr>
                <w:ilvl w:val="2"/>
                <w:numId w:val="25"/>
              </w:numPr>
              <w:spacing w:before="120"/>
              <w:ind w:left="142" w:firstLine="0"/>
              <w:jc w:val="both"/>
              <w:rPr>
                <w:rFonts w:ascii="Arial" w:hAnsi="Arial" w:cs="Arial"/>
                <w:bCs/>
                <w:sz w:val="22"/>
                <w:szCs w:val="22"/>
              </w:rPr>
            </w:pPr>
            <w:r>
              <w:rPr>
                <w:rFonts w:ascii="Arial" w:hAnsi="Arial" w:cs="Arial"/>
                <w:bCs/>
                <w:sz w:val="22"/>
                <w:szCs w:val="22"/>
                <w:lang w:eastAsia="ar-SA"/>
              </w:rPr>
              <w:t>Pagar à Contratada o valor resultante da prestação do serviço, na forma do contrato;</w:t>
            </w:r>
          </w:p>
          <w:p w:rsidR="007B6FA0" w:rsidRDefault="007B6FA0" w:rsidP="00477537">
            <w:pPr>
              <w:pStyle w:val="PargrafodaLista"/>
              <w:ind w:left="142"/>
              <w:rPr>
                <w:rFonts w:ascii="Arial" w:hAnsi="Arial" w:cs="Arial"/>
                <w:bCs/>
                <w:sz w:val="22"/>
                <w:szCs w:val="22"/>
              </w:rPr>
            </w:pPr>
          </w:p>
          <w:p w:rsidR="007B6FA0" w:rsidRDefault="007B6FA0" w:rsidP="00477537">
            <w:pPr>
              <w:pStyle w:val="PargrafodaLista"/>
              <w:numPr>
                <w:ilvl w:val="2"/>
                <w:numId w:val="25"/>
              </w:numPr>
              <w:spacing w:before="120"/>
              <w:ind w:left="142" w:firstLine="0"/>
              <w:jc w:val="both"/>
              <w:rPr>
                <w:rFonts w:ascii="Arial" w:hAnsi="Arial" w:cs="Arial"/>
                <w:bCs/>
                <w:sz w:val="22"/>
                <w:szCs w:val="22"/>
              </w:rPr>
            </w:pPr>
            <w:r>
              <w:rPr>
                <w:rFonts w:ascii="Arial" w:hAnsi="Arial" w:cs="Arial"/>
                <w:bCs/>
                <w:sz w:val="22"/>
                <w:szCs w:val="22"/>
                <w:lang w:eastAsia="ar-SA"/>
              </w:rPr>
              <w:t>Zelar para que durante toda a vigência do contrato sejam mantidas, em compatibilidade com as obrigações assumidas pela Contratada, todas as condições de habilitação e qualificação exigidas na licitação.</w:t>
            </w:r>
          </w:p>
          <w:p w:rsidR="007B6FA0" w:rsidRDefault="007B6FA0" w:rsidP="007B6FA0">
            <w:pPr>
              <w:jc w:val="both"/>
              <w:rPr>
                <w:rFonts w:ascii="Arial" w:hAnsi="Arial" w:cs="Arial"/>
                <w:bCs/>
                <w:sz w:val="22"/>
                <w:szCs w:val="22"/>
              </w:rPr>
            </w:pPr>
          </w:p>
          <w:p w:rsidR="007B6FA0" w:rsidRDefault="007B6FA0" w:rsidP="007B6FA0">
            <w:pPr>
              <w:pStyle w:val="PargrafodaLista"/>
              <w:ind w:left="196"/>
              <w:rPr>
                <w:rFonts w:ascii="Arial" w:hAnsi="Arial" w:cs="Arial"/>
                <w:color w:val="000000" w:themeColor="text1"/>
                <w:sz w:val="22"/>
                <w:szCs w:val="22"/>
              </w:rPr>
            </w:pPr>
            <w:proofErr w:type="spellStart"/>
            <w:r>
              <w:rPr>
                <w:rFonts w:ascii="Arial" w:hAnsi="Arial" w:cs="Arial"/>
                <w:b/>
                <w:color w:val="000000" w:themeColor="text1"/>
                <w:sz w:val="22"/>
                <w:szCs w:val="22"/>
              </w:rPr>
              <w:t>Obs</w:t>
            </w:r>
            <w:proofErr w:type="spellEnd"/>
            <w:r>
              <w:rPr>
                <w:rFonts w:ascii="Arial" w:hAnsi="Arial" w:cs="Arial"/>
                <w:b/>
                <w:color w:val="000000" w:themeColor="text1"/>
                <w:sz w:val="22"/>
                <w:szCs w:val="22"/>
              </w:rPr>
              <w:t>:</w:t>
            </w:r>
            <w:r w:rsidR="005F1973">
              <w:rPr>
                <w:rFonts w:ascii="Arial" w:hAnsi="Arial" w:cs="Arial"/>
                <w:b/>
                <w:color w:val="000000" w:themeColor="text1"/>
                <w:sz w:val="22"/>
                <w:szCs w:val="22"/>
              </w:rPr>
              <w:t xml:space="preserve"> </w:t>
            </w:r>
            <w:r w:rsidR="005F1973">
              <w:rPr>
                <w:rFonts w:ascii="Arial" w:hAnsi="Arial" w:cs="Arial"/>
                <w:color w:val="000000" w:themeColor="text1"/>
                <w:sz w:val="22"/>
                <w:szCs w:val="22"/>
              </w:rPr>
              <w:t>Se for o caso, i</w:t>
            </w:r>
            <w:r>
              <w:rPr>
                <w:rFonts w:ascii="Arial" w:hAnsi="Arial" w:cs="Arial"/>
                <w:color w:val="000000" w:themeColor="text1"/>
                <w:sz w:val="22"/>
                <w:szCs w:val="22"/>
              </w:rPr>
              <w:t>ncluir obrigações específicas pertinentes ao objeto.</w:t>
            </w:r>
          </w:p>
          <w:p w:rsidR="00F321D2" w:rsidRPr="007C5319" w:rsidRDefault="00F321D2" w:rsidP="00F321D2">
            <w:pPr>
              <w:jc w:val="both"/>
              <w:rPr>
                <w:rFonts w:ascii="Arial" w:hAnsi="Arial" w:cs="Arial"/>
                <w:b/>
                <w:sz w:val="22"/>
                <w:szCs w:val="22"/>
              </w:rPr>
            </w:pPr>
          </w:p>
        </w:tc>
      </w:tr>
      <w:tr w:rsidR="00F321D2" w:rsidRPr="007C5319" w:rsidTr="00F321D2">
        <w:tc>
          <w:tcPr>
            <w:tcW w:w="9776" w:type="dxa"/>
            <w:shd w:val="clear" w:color="auto" w:fill="E36C0A" w:themeFill="accent6" w:themeFillShade="BF"/>
          </w:tcPr>
          <w:p w:rsidR="00F321D2" w:rsidRPr="007C5319" w:rsidRDefault="00F321D2" w:rsidP="00372693">
            <w:pPr>
              <w:numPr>
                <w:ilvl w:val="0"/>
                <w:numId w:val="17"/>
              </w:numPr>
              <w:ind w:left="426"/>
              <w:jc w:val="both"/>
              <w:rPr>
                <w:rFonts w:ascii="Arial" w:hAnsi="Arial" w:cs="Arial"/>
                <w:b/>
                <w:color w:val="FFFFFF" w:themeColor="background1"/>
                <w:sz w:val="22"/>
                <w:szCs w:val="22"/>
              </w:rPr>
            </w:pPr>
            <w:r w:rsidRPr="007C5319">
              <w:rPr>
                <w:rFonts w:ascii="Arial" w:hAnsi="Arial" w:cs="Arial"/>
                <w:b/>
                <w:color w:val="FFFFFF" w:themeColor="background1"/>
                <w:sz w:val="22"/>
                <w:szCs w:val="22"/>
              </w:rPr>
              <w:lastRenderedPageBreak/>
              <w:t xml:space="preserve">DO CONTRATO  </w:t>
            </w:r>
          </w:p>
        </w:tc>
      </w:tr>
      <w:tr w:rsidR="00F321D2" w:rsidRPr="007C5319" w:rsidTr="00F321D2">
        <w:tc>
          <w:tcPr>
            <w:tcW w:w="9776" w:type="dxa"/>
            <w:shd w:val="clear" w:color="auto" w:fill="auto"/>
          </w:tcPr>
          <w:p w:rsidR="00F321D2" w:rsidRPr="007C5319" w:rsidRDefault="00F321D2" w:rsidP="00F321D2">
            <w:pPr>
              <w:jc w:val="both"/>
              <w:rPr>
                <w:rFonts w:ascii="Arial" w:hAnsi="Arial" w:cs="Arial"/>
                <w:b/>
                <w:sz w:val="22"/>
                <w:szCs w:val="22"/>
              </w:rPr>
            </w:pPr>
          </w:p>
          <w:p w:rsidR="00F321D2" w:rsidRPr="00186674" w:rsidRDefault="00F321D2" w:rsidP="00186674">
            <w:pPr>
              <w:pStyle w:val="PargrafodaLista"/>
              <w:numPr>
                <w:ilvl w:val="1"/>
                <w:numId w:val="26"/>
              </w:numPr>
              <w:ind w:right="228"/>
              <w:jc w:val="both"/>
              <w:rPr>
                <w:rFonts w:ascii="Arial" w:hAnsi="Arial" w:cs="Arial"/>
                <w:b/>
                <w:sz w:val="22"/>
                <w:szCs w:val="22"/>
              </w:rPr>
            </w:pPr>
            <w:r w:rsidRPr="00186674">
              <w:rPr>
                <w:rFonts w:ascii="Arial" w:hAnsi="Arial" w:cs="Arial"/>
                <w:b/>
                <w:sz w:val="22"/>
                <w:szCs w:val="22"/>
              </w:rPr>
              <w:t>VIGÊNCIA</w:t>
            </w:r>
          </w:p>
          <w:p w:rsidR="00F321D2" w:rsidRDefault="00F321D2" w:rsidP="00D8745B">
            <w:pPr>
              <w:ind w:right="228"/>
              <w:jc w:val="both"/>
              <w:rPr>
                <w:rFonts w:ascii="Arial" w:hAnsi="Arial" w:cs="Arial"/>
                <w:bCs/>
                <w:sz w:val="22"/>
                <w:szCs w:val="22"/>
              </w:rPr>
            </w:pPr>
          </w:p>
          <w:p w:rsidR="00F321D2" w:rsidRDefault="00921C37" w:rsidP="00F321D2">
            <w:pPr>
              <w:ind w:left="196" w:right="228"/>
              <w:jc w:val="both"/>
              <w:rPr>
                <w:rFonts w:ascii="Arial" w:hAnsi="Arial" w:cs="Arial"/>
                <w:bCs/>
                <w:sz w:val="22"/>
                <w:szCs w:val="22"/>
              </w:rPr>
            </w:pPr>
            <w:proofErr w:type="gramStart"/>
            <w:r>
              <w:rPr>
                <w:rFonts w:ascii="Arial" w:hAnsi="Arial" w:cs="Arial"/>
                <w:bCs/>
                <w:sz w:val="22"/>
                <w:szCs w:val="22"/>
              </w:rPr>
              <w:t>( x</w:t>
            </w:r>
            <w:proofErr w:type="gramEnd"/>
            <w:r w:rsidR="00F321D2">
              <w:rPr>
                <w:rFonts w:ascii="Arial" w:hAnsi="Arial" w:cs="Arial"/>
                <w:bCs/>
                <w:sz w:val="22"/>
                <w:szCs w:val="22"/>
              </w:rPr>
              <w:t xml:space="preserve"> ) O prazo de vigência da contratação é de </w:t>
            </w:r>
            <w:r w:rsidR="00D8745B">
              <w:rPr>
                <w:rFonts w:ascii="Arial" w:hAnsi="Arial" w:cs="Arial"/>
                <w:bCs/>
                <w:sz w:val="22"/>
                <w:szCs w:val="22"/>
              </w:rPr>
              <w:t>12 (doze) meses</w:t>
            </w:r>
            <w:r w:rsidR="00F321D2">
              <w:rPr>
                <w:rFonts w:ascii="Arial" w:hAnsi="Arial" w:cs="Arial"/>
                <w:bCs/>
                <w:sz w:val="22"/>
                <w:szCs w:val="22"/>
              </w:rPr>
              <w:t xml:space="preserve"> contados d</w:t>
            </w:r>
            <w:r w:rsidR="00D8745B">
              <w:rPr>
                <w:rFonts w:ascii="Arial" w:hAnsi="Arial" w:cs="Arial"/>
                <w:bCs/>
                <w:sz w:val="22"/>
                <w:szCs w:val="22"/>
              </w:rPr>
              <w:t>a assinatura do contrato</w:t>
            </w:r>
            <w:r w:rsidR="00F321D2">
              <w:rPr>
                <w:rFonts w:ascii="Arial" w:hAnsi="Arial" w:cs="Arial"/>
                <w:bCs/>
                <w:sz w:val="22"/>
                <w:szCs w:val="22"/>
              </w:rPr>
              <w:t xml:space="preserve">, prorrogável por até 10 anos, na forma dos artigos 106 e 107 da Lei n.º 14.133/2021. </w:t>
            </w:r>
          </w:p>
          <w:p w:rsidR="00F321D2" w:rsidRDefault="00F321D2" w:rsidP="00F321D2">
            <w:pPr>
              <w:ind w:left="196" w:right="228"/>
              <w:jc w:val="both"/>
              <w:rPr>
                <w:rFonts w:ascii="Arial" w:hAnsi="Arial" w:cs="Arial"/>
                <w:bCs/>
                <w:sz w:val="22"/>
                <w:szCs w:val="22"/>
              </w:rPr>
            </w:pPr>
          </w:p>
          <w:tbl>
            <w:tblPr>
              <w:tblStyle w:val="Tabelacomgrade"/>
              <w:tblW w:w="0" w:type="auto"/>
              <w:tblInd w:w="196" w:type="dxa"/>
              <w:tblLayout w:type="fixed"/>
              <w:tblLook w:val="04A0" w:firstRow="1" w:lastRow="0" w:firstColumn="1" w:lastColumn="0" w:noHBand="0" w:noVBand="1"/>
            </w:tblPr>
            <w:tblGrid>
              <w:gridCol w:w="9545"/>
            </w:tblGrid>
            <w:tr w:rsidR="00F321D2" w:rsidTr="00F321D2">
              <w:tc>
                <w:tcPr>
                  <w:tcW w:w="9545" w:type="dxa"/>
                </w:tcPr>
                <w:p w:rsidR="00F321D2" w:rsidRDefault="00921C37" w:rsidP="0013089B">
                  <w:pPr>
                    <w:framePr w:hSpace="141" w:wrap="around" w:vAnchor="text" w:hAnchor="text" w:xAlign="center" w:y="1"/>
                    <w:ind w:right="228"/>
                    <w:suppressOverlap/>
                    <w:jc w:val="both"/>
                    <w:rPr>
                      <w:rFonts w:ascii="Arial" w:hAnsi="Arial" w:cs="Arial"/>
                      <w:bCs/>
                      <w:sz w:val="22"/>
                      <w:szCs w:val="22"/>
                    </w:rPr>
                  </w:pPr>
                  <w:r>
                    <w:rPr>
                      <w:rFonts w:ascii="Arial" w:hAnsi="Arial" w:cs="Arial"/>
                      <w:bCs/>
                      <w:sz w:val="22"/>
                      <w:szCs w:val="22"/>
                    </w:rPr>
                    <w:t>O serviço se enquadra como continuado pois a necessidade da administração não se findará junto ao exercício financeiro, sendo mais vantajosa a contratação plurianual devido a economia na contratação e a manutenção da regularidade e continuidade das atividades.</w:t>
                  </w:r>
                </w:p>
                <w:p w:rsidR="00F321D2" w:rsidRDefault="00F321D2" w:rsidP="0013089B">
                  <w:pPr>
                    <w:framePr w:hSpace="141" w:wrap="around" w:vAnchor="text" w:hAnchor="text" w:xAlign="center" w:y="1"/>
                    <w:ind w:right="228"/>
                    <w:suppressOverlap/>
                    <w:jc w:val="both"/>
                    <w:rPr>
                      <w:rFonts w:ascii="Arial" w:hAnsi="Arial" w:cs="Arial"/>
                      <w:bCs/>
                      <w:sz w:val="22"/>
                      <w:szCs w:val="22"/>
                    </w:rPr>
                  </w:pPr>
                </w:p>
              </w:tc>
            </w:tr>
          </w:tbl>
          <w:p w:rsidR="00F321D2" w:rsidRDefault="00F321D2" w:rsidP="00F321D2">
            <w:pPr>
              <w:ind w:left="196" w:right="228"/>
              <w:jc w:val="both"/>
              <w:rPr>
                <w:rFonts w:ascii="Arial" w:hAnsi="Arial" w:cs="Arial"/>
                <w:bCs/>
                <w:sz w:val="22"/>
                <w:szCs w:val="22"/>
              </w:rPr>
            </w:pPr>
          </w:p>
          <w:p w:rsidR="00F321D2" w:rsidRPr="00186674" w:rsidRDefault="00F321D2" w:rsidP="00186674">
            <w:pPr>
              <w:pStyle w:val="PargrafodaLista"/>
              <w:numPr>
                <w:ilvl w:val="1"/>
                <w:numId w:val="26"/>
              </w:numPr>
              <w:ind w:right="228"/>
              <w:jc w:val="both"/>
              <w:rPr>
                <w:rFonts w:ascii="Arial" w:hAnsi="Arial" w:cs="Arial"/>
                <w:b/>
                <w:sz w:val="22"/>
                <w:szCs w:val="22"/>
              </w:rPr>
            </w:pPr>
            <w:r w:rsidRPr="00186674">
              <w:rPr>
                <w:rFonts w:ascii="Arial" w:hAnsi="Arial" w:cs="Arial"/>
                <w:b/>
                <w:sz w:val="22"/>
                <w:szCs w:val="22"/>
              </w:rPr>
              <w:t>GESTÃO E FISCALIZAÇÃO</w:t>
            </w:r>
          </w:p>
          <w:p w:rsidR="00F321D2" w:rsidRPr="007C5319" w:rsidRDefault="00F321D2" w:rsidP="00F321D2">
            <w:pPr>
              <w:ind w:left="196" w:right="228"/>
              <w:jc w:val="both"/>
              <w:rPr>
                <w:rFonts w:ascii="Arial" w:hAnsi="Arial" w:cs="Arial"/>
                <w:b/>
                <w:sz w:val="22"/>
                <w:szCs w:val="22"/>
              </w:rPr>
            </w:pPr>
          </w:p>
          <w:p w:rsidR="00F321D2" w:rsidRPr="00312BAD" w:rsidRDefault="00F321D2" w:rsidP="00F321D2">
            <w:pPr>
              <w:ind w:left="196" w:right="228"/>
              <w:jc w:val="both"/>
              <w:rPr>
                <w:rFonts w:ascii="Arial" w:hAnsi="Arial" w:cs="Arial"/>
                <w:sz w:val="22"/>
                <w:szCs w:val="22"/>
              </w:rPr>
            </w:pPr>
            <w:r w:rsidRPr="00312BAD">
              <w:rPr>
                <w:rFonts w:ascii="Arial" w:hAnsi="Arial" w:cs="Arial"/>
                <w:sz w:val="22"/>
                <w:szCs w:val="22"/>
              </w:rPr>
              <w:t xml:space="preserve">Secretaria de </w:t>
            </w:r>
            <w:r w:rsidR="000A109F">
              <w:rPr>
                <w:rFonts w:ascii="Arial" w:hAnsi="Arial" w:cs="Arial"/>
                <w:sz w:val="22"/>
                <w:szCs w:val="22"/>
              </w:rPr>
              <w:t xml:space="preserve">Governo </w:t>
            </w:r>
          </w:p>
          <w:p w:rsidR="00F321D2" w:rsidRDefault="00F321D2" w:rsidP="00F321D2">
            <w:pPr>
              <w:ind w:left="196" w:right="228"/>
              <w:jc w:val="both"/>
              <w:rPr>
                <w:rFonts w:ascii="Arial" w:hAnsi="Arial" w:cs="Arial"/>
                <w:b/>
                <w:sz w:val="22"/>
                <w:szCs w:val="22"/>
              </w:rPr>
            </w:pPr>
          </w:p>
          <w:p w:rsidR="00F321D2" w:rsidRPr="007C5319" w:rsidRDefault="00F321D2" w:rsidP="00F321D2">
            <w:pPr>
              <w:ind w:left="196" w:right="228"/>
              <w:jc w:val="both"/>
              <w:rPr>
                <w:rFonts w:ascii="Arial" w:hAnsi="Arial" w:cs="Arial"/>
                <w:b/>
                <w:sz w:val="22"/>
                <w:szCs w:val="22"/>
              </w:rPr>
            </w:pPr>
            <w:r w:rsidRPr="007C5319">
              <w:rPr>
                <w:rFonts w:ascii="Arial" w:hAnsi="Arial" w:cs="Arial"/>
                <w:b/>
                <w:sz w:val="22"/>
                <w:szCs w:val="22"/>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5"/>
            </w:tblGrid>
            <w:tr w:rsidR="00F321D2" w:rsidRPr="007C5319" w:rsidTr="00F321D2">
              <w:tc>
                <w:tcPr>
                  <w:tcW w:w="8405" w:type="dxa"/>
                  <w:shd w:val="clear" w:color="auto" w:fill="auto"/>
                </w:tcPr>
                <w:p w:rsidR="00F321D2" w:rsidRPr="007C5319" w:rsidRDefault="00F321D2" w:rsidP="0013089B">
                  <w:pPr>
                    <w:framePr w:hSpace="141" w:wrap="around" w:vAnchor="text" w:hAnchor="text" w:xAlign="center" w:y="1"/>
                    <w:ind w:left="196" w:right="228"/>
                    <w:suppressOverlap/>
                    <w:jc w:val="both"/>
                    <w:rPr>
                      <w:rFonts w:ascii="Arial" w:hAnsi="Arial" w:cs="Arial"/>
                      <w:bCs/>
                      <w:sz w:val="22"/>
                      <w:szCs w:val="22"/>
                    </w:rPr>
                  </w:pPr>
                  <w:r w:rsidRPr="007C5319">
                    <w:rPr>
                      <w:rFonts w:ascii="Arial" w:hAnsi="Arial" w:cs="Arial"/>
                      <w:bCs/>
                      <w:sz w:val="22"/>
                      <w:szCs w:val="22"/>
                    </w:rPr>
                    <w:t>Nome:</w:t>
                  </w:r>
                  <w:r w:rsidR="000A109F">
                    <w:rPr>
                      <w:rFonts w:ascii="Arial" w:hAnsi="Arial" w:cs="Arial"/>
                      <w:bCs/>
                      <w:sz w:val="22"/>
                      <w:szCs w:val="22"/>
                    </w:rPr>
                    <w:t xml:space="preserve"> Sílvio Antônio Félix</w:t>
                  </w:r>
                </w:p>
              </w:tc>
            </w:tr>
            <w:tr w:rsidR="00F321D2" w:rsidRPr="007C5319" w:rsidTr="00F321D2">
              <w:tc>
                <w:tcPr>
                  <w:tcW w:w="8405" w:type="dxa"/>
                  <w:shd w:val="clear" w:color="auto" w:fill="auto"/>
                </w:tcPr>
                <w:p w:rsidR="00F321D2" w:rsidRPr="007C5319" w:rsidRDefault="00F321D2" w:rsidP="0013089B">
                  <w:pPr>
                    <w:framePr w:hSpace="141" w:wrap="around" w:vAnchor="text" w:hAnchor="text" w:xAlign="center" w:y="1"/>
                    <w:ind w:left="196" w:right="228"/>
                    <w:suppressOverlap/>
                    <w:jc w:val="both"/>
                    <w:rPr>
                      <w:rFonts w:ascii="Arial" w:hAnsi="Arial" w:cs="Arial"/>
                      <w:bCs/>
                      <w:sz w:val="22"/>
                      <w:szCs w:val="22"/>
                    </w:rPr>
                  </w:pPr>
                  <w:r w:rsidRPr="007C5319">
                    <w:rPr>
                      <w:rFonts w:ascii="Arial" w:hAnsi="Arial" w:cs="Arial"/>
                      <w:bCs/>
                      <w:sz w:val="22"/>
                      <w:szCs w:val="22"/>
                    </w:rPr>
                    <w:t>Cargo:</w:t>
                  </w:r>
                  <w:r w:rsidR="000A109F">
                    <w:rPr>
                      <w:rFonts w:ascii="Arial" w:hAnsi="Arial" w:cs="Arial"/>
                      <w:bCs/>
                      <w:sz w:val="22"/>
                      <w:szCs w:val="22"/>
                    </w:rPr>
                    <w:t xml:space="preserve"> Secretário de Governo</w:t>
                  </w:r>
                </w:p>
              </w:tc>
            </w:tr>
            <w:tr w:rsidR="00F321D2" w:rsidRPr="007C5319" w:rsidTr="00F321D2">
              <w:tc>
                <w:tcPr>
                  <w:tcW w:w="8405" w:type="dxa"/>
                  <w:shd w:val="clear" w:color="auto" w:fill="auto"/>
                </w:tcPr>
                <w:p w:rsidR="00F321D2" w:rsidRPr="007C5319" w:rsidRDefault="00F321D2" w:rsidP="0013089B">
                  <w:pPr>
                    <w:framePr w:hSpace="141" w:wrap="around" w:vAnchor="text" w:hAnchor="text" w:xAlign="center" w:y="1"/>
                    <w:ind w:left="196" w:right="228"/>
                    <w:suppressOverlap/>
                    <w:jc w:val="both"/>
                    <w:rPr>
                      <w:rFonts w:ascii="Arial" w:hAnsi="Arial" w:cs="Arial"/>
                      <w:bCs/>
                      <w:sz w:val="22"/>
                      <w:szCs w:val="22"/>
                    </w:rPr>
                  </w:pPr>
                  <w:r w:rsidRPr="007C5319">
                    <w:rPr>
                      <w:rFonts w:ascii="Arial" w:hAnsi="Arial" w:cs="Arial"/>
                      <w:bCs/>
                      <w:sz w:val="22"/>
                      <w:szCs w:val="22"/>
                    </w:rPr>
                    <w:t>Matrícula:</w:t>
                  </w:r>
                  <w:r w:rsidR="000A109F">
                    <w:rPr>
                      <w:rFonts w:ascii="Arial" w:hAnsi="Arial" w:cs="Arial"/>
                      <w:bCs/>
                      <w:sz w:val="22"/>
                      <w:szCs w:val="22"/>
                    </w:rPr>
                    <w:t xml:space="preserve"> 1642</w:t>
                  </w:r>
                </w:p>
              </w:tc>
            </w:tr>
            <w:tr w:rsidR="00F321D2" w:rsidRPr="007C5319" w:rsidTr="00F321D2">
              <w:tc>
                <w:tcPr>
                  <w:tcW w:w="8405" w:type="dxa"/>
                  <w:shd w:val="clear" w:color="auto" w:fill="auto"/>
                </w:tcPr>
                <w:p w:rsidR="00F321D2" w:rsidRPr="007C5319" w:rsidRDefault="00F321D2" w:rsidP="0013089B">
                  <w:pPr>
                    <w:framePr w:hSpace="141" w:wrap="around" w:vAnchor="text" w:hAnchor="text" w:xAlign="center" w:y="1"/>
                    <w:ind w:left="196" w:right="228"/>
                    <w:suppressOverlap/>
                    <w:jc w:val="both"/>
                    <w:rPr>
                      <w:rFonts w:ascii="Arial" w:hAnsi="Arial" w:cs="Arial"/>
                      <w:bCs/>
                      <w:sz w:val="22"/>
                      <w:szCs w:val="22"/>
                    </w:rPr>
                  </w:pPr>
                  <w:r w:rsidRPr="007C5319">
                    <w:rPr>
                      <w:rFonts w:ascii="Arial" w:hAnsi="Arial" w:cs="Arial"/>
                      <w:bCs/>
                      <w:sz w:val="22"/>
                      <w:szCs w:val="22"/>
                    </w:rPr>
                    <w:t>E-mail:</w:t>
                  </w:r>
                  <w:r w:rsidR="000A109F">
                    <w:rPr>
                      <w:rFonts w:ascii="Arial" w:hAnsi="Arial" w:cs="Arial"/>
                      <w:bCs/>
                      <w:sz w:val="22"/>
                      <w:szCs w:val="22"/>
                    </w:rPr>
                    <w:t xml:space="preserve"> governo@buenobrandao.mg.gov.br</w:t>
                  </w:r>
                </w:p>
              </w:tc>
            </w:tr>
          </w:tbl>
          <w:p w:rsidR="00F321D2" w:rsidRPr="00D362A8" w:rsidRDefault="00F321D2" w:rsidP="00F321D2">
            <w:pPr>
              <w:ind w:left="196" w:right="228"/>
              <w:jc w:val="both"/>
              <w:rPr>
                <w:rFonts w:ascii="Arial" w:hAnsi="Arial" w:cs="Arial"/>
                <w:b/>
                <w:sz w:val="22"/>
                <w:szCs w:val="22"/>
              </w:rPr>
            </w:pPr>
          </w:p>
          <w:p w:rsidR="00F321D2" w:rsidRPr="00D362A8" w:rsidRDefault="00F321D2" w:rsidP="00F321D2">
            <w:pPr>
              <w:ind w:left="196" w:right="228"/>
              <w:jc w:val="both"/>
              <w:rPr>
                <w:rFonts w:ascii="Arial" w:hAnsi="Arial" w:cs="Arial"/>
                <w:b/>
                <w:sz w:val="22"/>
                <w:szCs w:val="22"/>
              </w:rPr>
            </w:pPr>
            <w:r w:rsidRPr="00D362A8">
              <w:rPr>
                <w:rFonts w:ascii="Arial" w:hAnsi="Arial" w:cs="Arial"/>
                <w:b/>
                <w:sz w:val="22"/>
                <w:szCs w:val="22"/>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5"/>
            </w:tblGrid>
            <w:tr w:rsidR="00D362A8" w:rsidRPr="00D362A8" w:rsidTr="00F321D2">
              <w:tc>
                <w:tcPr>
                  <w:tcW w:w="8405" w:type="dxa"/>
                  <w:shd w:val="clear" w:color="auto" w:fill="auto"/>
                </w:tcPr>
                <w:p w:rsidR="00F321D2" w:rsidRPr="00D362A8" w:rsidRDefault="00F321D2" w:rsidP="0013089B">
                  <w:pPr>
                    <w:framePr w:hSpace="141" w:wrap="around" w:vAnchor="text" w:hAnchor="text" w:xAlign="center" w:y="1"/>
                    <w:ind w:left="196" w:right="228"/>
                    <w:suppressOverlap/>
                    <w:jc w:val="both"/>
                    <w:rPr>
                      <w:rFonts w:ascii="Arial" w:hAnsi="Arial" w:cs="Arial"/>
                      <w:bCs/>
                      <w:sz w:val="22"/>
                      <w:szCs w:val="22"/>
                    </w:rPr>
                  </w:pPr>
                  <w:r w:rsidRPr="00D362A8">
                    <w:rPr>
                      <w:rFonts w:ascii="Arial" w:hAnsi="Arial" w:cs="Arial"/>
                      <w:bCs/>
                      <w:sz w:val="22"/>
                      <w:szCs w:val="22"/>
                    </w:rPr>
                    <w:t>Nome:</w:t>
                  </w:r>
                  <w:r w:rsidR="00D362A8" w:rsidRPr="00D362A8">
                    <w:rPr>
                      <w:rFonts w:ascii="Arial" w:hAnsi="Arial" w:cs="Arial"/>
                      <w:bCs/>
                      <w:sz w:val="22"/>
                      <w:szCs w:val="22"/>
                    </w:rPr>
                    <w:t xml:space="preserve"> Wesley Carvalho Silva</w:t>
                  </w:r>
                </w:p>
              </w:tc>
            </w:tr>
            <w:tr w:rsidR="00D362A8" w:rsidRPr="00D362A8" w:rsidTr="00F321D2">
              <w:tc>
                <w:tcPr>
                  <w:tcW w:w="8405" w:type="dxa"/>
                  <w:shd w:val="clear" w:color="auto" w:fill="auto"/>
                </w:tcPr>
                <w:p w:rsidR="00F321D2" w:rsidRPr="00D362A8" w:rsidRDefault="00F321D2" w:rsidP="0013089B">
                  <w:pPr>
                    <w:framePr w:hSpace="141" w:wrap="around" w:vAnchor="text" w:hAnchor="text" w:xAlign="center" w:y="1"/>
                    <w:ind w:left="196" w:right="228"/>
                    <w:suppressOverlap/>
                    <w:jc w:val="both"/>
                    <w:rPr>
                      <w:rFonts w:ascii="Arial" w:hAnsi="Arial" w:cs="Arial"/>
                      <w:bCs/>
                      <w:sz w:val="22"/>
                      <w:szCs w:val="22"/>
                    </w:rPr>
                  </w:pPr>
                  <w:r w:rsidRPr="00D362A8">
                    <w:rPr>
                      <w:rFonts w:ascii="Arial" w:hAnsi="Arial" w:cs="Arial"/>
                      <w:bCs/>
                      <w:sz w:val="22"/>
                      <w:szCs w:val="22"/>
                    </w:rPr>
                    <w:t>Cargo:</w:t>
                  </w:r>
                  <w:r w:rsidR="00D362A8" w:rsidRPr="00D362A8">
                    <w:rPr>
                      <w:rFonts w:ascii="Arial" w:hAnsi="Arial" w:cs="Arial"/>
                      <w:bCs/>
                      <w:sz w:val="22"/>
                      <w:szCs w:val="22"/>
                    </w:rPr>
                    <w:t xml:space="preserve"> Assessor de Comunicação Social</w:t>
                  </w:r>
                </w:p>
              </w:tc>
            </w:tr>
            <w:tr w:rsidR="00D362A8" w:rsidRPr="00D362A8" w:rsidTr="00F321D2">
              <w:tc>
                <w:tcPr>
                  <w:tcW w:w="8405" w:type="dxa"/>
                  <w:shd w:val="clear" w:color="auto" w:fill="auto"/>
                </w:tcPr>
                <w:p w:rsidR="00F321D2" w:rsidRPr="00D362A8" w:rsidRDefault="00F321D2" w:rsidP="0013089B">
                  <w:pPr>
                    <w:framePr w:hSpace="141" w:wrap="around" w:vAnchor="text" w:hAnchor="text" w:xAlign="center" w:y="1"/>
                    <w:ind w:left="196" w:right="228"/>
                    <w:suppressOverlap/>
                    <w:jc w:val="both"/>
                    <w:rPr>
                      <w:rFonts w:ascii="Arial" w:hAnsi="Arial" w:cs="Arial"/>
                      <w:bCs/>
                      <w:sz w:val="22"/>
                      <w:szCs w:val="22"/>
                    </w:rPr>
                  </w:pPr>
                  <w:r w:rsidRPr="00D362A8">
                    <w:rPr>
                      <w:rFonts w:ascii="Arial" w:hAnsi="Arial" w:cs="Arial"/>
                      <w:bCs/>
                      <w:sz w:val="22"/>
                      <w:szCs w:val="22"/>
                    </w:rPr>
                    <w:t>Matrícula:</w:t>
                  </w:r>
                  <w:r w:rsidR="00D362A8" w:rsidRPr="00D362A8">
                    <w:rPr>
                      <w:rFonts w:ascii="Arial" w:hAnsi="Arial" w:cs="Arial"/>
                      <w:bCs/>
                      <w:sz w:val="22"/>
                      <w:szCs w:val="22"/>
                    </w:rPr>
                    <w:t xml:space="preserve"> 3266</w:t>
                  </w:r>
                </w:p>
              </w:tc>
            </w:tr>
            <w:tr w:rsidR="00D362A8" w:rsidRPr="00D362A8" w:rsidTr="00D362A8">
              <w:trPr>
                <w:trHeight w:val="227"/>
              </w:trPr>
              <w:tc>
                <w:tcPr>
                  <w:tcW w:w="8405" w:type="dxa"/>
                  <w:shd w:val="clear" w:color="auto" w:fill="auto"/>
                </w:tcPr>
                <w:p w:rsidR="00F321D2" w:rsidRPr="00D362A8" w:rsidRDefault="00F321D2" w:rsidP="0013089B">
                  <w:pPr>
                    <w:framePr w:hSpace="141" w:wrap="around" w:vAnchor="text" w:hAnchor="text" w:xAlign="center" w:y="1"/>
                    <w:ind w:left="196" w:right="228"/>
                    <w:suppressOverlap/>
                    <w:jc w:val="both"/>
                    <w:rPr>
                      <w:rFonts w:ascii="Arial" w:hAnsi="Arial" w:cs="Arial"/>
                      <w:bCs/>
                      <w:sz w:val="22"/>
                      <w:szCs w:val="22"/>
                    </w:rPr>
                  </w:pPr>
                  <w:r w:rsidRPr="00D362A8">
                    <w:rPr>
                      <w:rFonts w:ascii="Arial" w:hAnsi="Arial" w:cs="Arial"/>
                      <w:bCs/>
                      <w:sz w:val="22"/>
                      <w:szCs w:val="22"/>
                    </w:rPr>
                    <w:t>E-mail:</w:t>
                  </w:r>
                  <w:r w:rsidR="00D362A8" w:rsidRPr="00D362A8">
                    <w:rPr>
                      <w:rFonts w:ascii="Arial" w:hAnsi="Arial" w:cs="Arial"/>
                      <w:bCs/>
                      <w:sz w:val="22"/>
                      <w:szCs w:val="22"/>
                    </w:rPr>
                    <w:t xml:space="preserve"> ascom@buenobrandao.mg.gov.br</w:t>
                  </w:r>
                </w:p>
              </w:tc>
            </w:tr>
          </w:tbl>
          <w:p w:rsidR="00F321D2" w:rsidRDefault="00F321D2" w:rsidP="000A109F">
            <w:pPr>
              <w:ind w:right="228"/>
              <w:jc w:val="both"/>
              <w:rPr>
                <w:rFonts w:ascii="Arial" w:hAnsi="Arial" w:cs="Arial"/>
                <w:b/>
                <w:color w:val="000000" w:themeColor="text1"/>
                <w:sz w:val="22"/>
                <w:szCs w:val="22"/>
              </w:rPr>
            </w:pPr>
          </w:p>
          <w:p w:rsidR="00F321D2" w:rsidRPr="007C5319" w:rsidRDefault="00F321D2" w:rsidP="00F321D2">
            <w:pPr>
              <w:ind w:left="196" w:right="228"/>
              <w:jc w:val="both"/>
              <w:rPr>
                <w:rFonts w:ascii="Arial" w:hAnsi="Arial" w:cs="Arial"/>
                <w:color w:val="000000" w:themeColor="text1"/>
                <w:sz w:val="22"/>
                <w:szCs w:val="22"/>
              </w:rPr>
            </w:pPr>
            <w:proofErr w:type="spellStart"/>
            <w:r w:rsidRPr="007C5319">
              <w:rPr>
                <w:rFonts w:ascii="Arial" w:hAnsi="Arial" w:cs="Arial"/>
                <w:b/>
                <w:color w:val="000000" w:themeColor="text1"/>
                <w:sz w:val="22"/>
                <w:szCs w:val="22"/>
              </w:rPr>
              <w:t>Obs</w:t>
            </w:r>
            <w:proofErr w:type="spellEnd"/>
            <w:r w:rsidRPr="007C5319">
              <w:rPr>
                <w:rFonts w:ascii="Arial" w:hAnsi="Arial" w:cs="Arial"/>
                <w:b/>
                <w:color w:val="000000" w:themeColor="text1"/>
                <w:sz w:val="22"/>
                <w:szCs w:val="22"/>
              </w:rPr>
              <w:t xml:space="preserve">: </w:t>
            </w:r>
          </w:p>
          <w:p w:rsidR="00F321D2" w:rsidRPr="007C5319" w:rsidRDefault="00F321D2" w:rsidP="00F321D2">
            <w:pPr>
              <w:ind w:left="196" w:right="228"/>
              <w:jc w:val="both"/>
              <w:rPr>
                <w:rFonts w:ascii="Arial" w:hAnsi="Arial" w:cs="Arial"/>
                <w:color w:val="000000" w:themeColor="text1"/>
                <w:sz w:val="22"/>
                <w:szCs w:val="22"/>
              </w:rPr>
            </w:pPr>
            <w:r w:rsidRPr="007C5319">
              <w:rPr>
                <w:rFonts w:ascii="Arial" w:hAnsi="Arial" w:cs="Arial"/>
                <w:color w:val="000000" w:themeColor="text1"/>
                <w:sz w:val="22"/>
                <w:szCs w:val="22"/>
              </w:rPr>
              <w:t>Caso seja definida a necessidade de fiscais técnicos, setoriais, indicar as mesmas informações</w:t>
            </w:r>
            <w:r>
              <w:rPr>
                <w:rFonts w:ascii="Arial" w:hAnsi="Arial" w:cs="Arial"/>
                <w:color w:val="000000" w:themeColor="text1"/>
                <w:sz w:val="22"/>
                <w:szCs w:val="22"/>
              </w:rPr>
              <w:t xml:space="preserve"> acima</w:t>
            </w:r>
            <w:r w:rsidRPr="007C5319">
              <w:rPr>
                <w:rFonts w:ascii="Arial" w:hAnsi="Arial" w:cs="Arial"/>
                <w:color w:val="000000" w:themeColor="text1"/>
                <w:sz w:val="22"/>
                <w:szCs w:val="22"/>
              </w:rPr>
              <w:t>.</w:t>
            </w:r>
          </w:p>
          <w:p w:rsidR="00F321D2" w:rsidRPr="007C5319" w:rsidRDefault="00F321D2" w:rsidP="00F321D2">
            <w:pPr>
              <w:ind w:left="196" w:right="228"/>
              <w:jc w:val="both"/>
              <w:rPr>
                <w:rFonts w:ascii="Arial" w:hAnsi="Arial" w:cs="Arial"/>
                <w:color w:val="000000" w:themeColor="text1"/>
                <w:sz w:val="22"/>
                <w:szCs w:val="22"/>
              </w:rPr>
            </w:pPr>
          </w:p>
          <w:p w:rsidR="00F321D2" w:rsidRPr="007C5319" w:rsidRDefault="00F321D2" w:rsidP="00F321D2">
            <w:pPr>
              <w:pStyle w:val="Nivel2"/>
              <w:numPr>
                <w:ilvl w:val="0"/>
                <w:numId w:val="0"/>
              </w:numPr>
              <w:spacing w:before="0" w:after="0" w:line="240" w:lineRule="auto"/>
              <w:ind w:firstLine="142"/>
              <w:rPr>
                <w:rFonts w:ascii="Arial" w:hAnsi="Arial" w:cs="Arial"/>
                <w:sz w:val="22"/>
                <w:szCs w:val="22"/>
              </w:rPr>
            </w:pPr>
            <w:r>
              <w:rPr>
                <w:rFonts w:ascii="Arial" w:hAnsi="Arial" w:cs="Arial"/>
                <w:sz w:val="22"/>
                <w:szCs w:val="22"/>
              </w:rPr>
              <w:lastRenderedPageBreak/>
              <w:t xml:space="preserve">8.2.1. </w:t>
            </w:r>
            <w:r w:rsidRPr="007C5319">
              <w:rPr>
                <w:rFonts w:ascii="Arial" w:hAnsi="Arial" w:cs="Arial"/>
                <w:sz w:val="22"/>
                <w:szCs w:val="22"/>
              </w:rPr>
              <w:t>O contrato deverá ser executado fielmente pelas partes, de acordo com as cláusulas avençadas e as normas da Lei nº 14.133, de 2021, e cada parte responderá pelas consequências de sua inexecução total ou parcial.</w:t>
            </w:r>
          </w:p>
          <w:p w:rsidR="00F321D2" w:rsidRPr="007C5319" w:rsidRDefault="00F321D2" w:rsidP="00F321D2">
            <w:pPr>
              <w:pStyle w:val="Nivel2"/>
              <w:numPr>
                <w:ilvl w:val="0"/>
                <w:numId w:val="0"/>
              </w:numPr>
              <w:spacing w:before="0" w:after="0" w:line="240" w:lineRule="auto"/>
              <w:ind w:left="447"/>
              <w:rPr>
                <w:rFonts w:ascii="Arial" w:hAnsi="Arial" w:cs="Arial"/>
                <w:sz w:val="22"/>
                <w:szCs w:val="22"/>
              </w:rPr>
            </w:pPr>
          </w:p>
          <w:p w:rsidR="00F321D2" w:rsidRPr="007C5319" w:rsidRDefault="00F321D2" w:rsidP="00F321D2">
            <w:pPr>
              <w:pStyle w:val="Nivel2"/>
              <w:numPr>
                <w:ilvl w:val="0"/>
                <w:numId w:val="0"/>
              </w:numPr>
              <w:spacing w:before="0" w:after="0" w:line="240" w:lineRule="auto"/>
              <w:ind w:firstLine="142"/>
              <w:rPr>
                <w:rFonts w:ascii="Arial" w:hAnsi="Arial" w:cs="Arial"/>
                <w:sz w:val="22"/>
                <w:szCs w:val="22"/>
              </w:rPr>
            </w:pPr>
            <w:r>
              <w:rPr>
                <w:rFonts w:ascii="Arial" w:hAnsi="Arial" w:cs="Arial"/>
                <w:sz w:val="22"/>
                <w:szCs w:val="22"/>
              </w:rPr>
              <w:t xml:space="preserve">8.2.2. </w:t>
            </w:r>
            <w:r w:rsidRPr="007C5319">
              <w:rPr>
                <w:rFonts w:ascii="Arial" w:hAnsi="Arial" w:cs="Arial"/>
                <w:sz w:val="22"/>
                <w:szCs w:val="22"/>
              </w:rPr>
              <w:t>Em caso de impedimento, ordem de paralisação ou suspensão do contrato, o cronograma de execução será prorrogado automaticamente pelo tempo correspondente, anotadas tais circunstâncias mediante simples apostila.</w:t>
            </w:r>
          </w:p>
          <w:p w:rsidR="00F321D2" w:rsidRPr="007C5319" w:rsidRDefault="00F321D2" w:rsidP="00F321D2">
            <w:pPr>
              <w:pStyle w:val="Nivel2"/>
              <w:numPr>
                <w:ilvl w:val="0"/>
                <w:numId w:val="0"/>
              </w:numPr>
              <w:spacing w:before="0" w:after="0" w:line="240" w:lineRule="auto"/>
              <w:ind w:left="447"/>
              <w:rPr>
                <w:rFonts w:ascii="Arial" w:hAnsi="Arial" w:cs="Arial"/>
                <w:sz w:val="22"/>
                <w:szCs w:val="22"/>
              </w:rPr>
            </w:pPr>
          </w:p>
          <w:p w:rsidR="00F321D2" w:rsidRPr="007C5319" w:rsidRDefault="00F321D2" w:rsidP="00F321D2">
            <w:pPr>
              <w:pStyle w:val="Nivel2"/>
              <w:numPr>
                <w:ilvl w:val="0"/>
                <w:numId w:val="0"/>
              </w:numPr>
              <w:spacing w:before="0" w:after="0" w:line="240" w:lineRule="auto"/>
              <w:ind w:firstLine="142"/>
              <w:rPr>
                <w:rFonts w:ascii="Arial" w:hAnsi="Arial" w:cs="Arial"/>
                <w:sz w:val="22"/>
                <w:szCs w:val="22"/>
              </w:rPr>
            </w:pPr>
            <w:r>
              <w:rPr>
                <w:rFonts w:ascii="Arial" w:hAnsi="Arial" w:cs="Arial"/>
                <w:sz w:val="22"/>
                <w:szCs w:val="22"/>
              </w:rPr>
              <w:t xml:space="preserve">8.2.3. </w:t>
            </w:r>
            <w:r w:rsidRPr="007C5319">
              <w:rPr>
                <w:rFonts w:ascii="Arial" w:hAnsi="Arial" w:cs="Arial"/>
                <w:sz w:val="22"/>
                <w:szCs w:val="22"/>
              </w:rPr>
              <w:t xml:space="preserve">A execução do contrato deverá ser acompanhada e fiscalizada </w:t>
            </w:r>
            <w:proofErr w:type="gramStart"/>
            <w:r w:rsidRPr="007C5319">
              <w:rPr>
                <w:rFonts w:ascii="Arial" w:hAnsi="Arial" w:cs="Arial"/>
                <w:sz w:val="22"/>
                <w:szCs w:val="22"/>
              </w:rPr>
              <w:t>pelo(</w:t>
            </w:r>
            <w:proofErr w:type="gramEnd"/>
            <w:r w:rsidRPr="007C5319">
              <w:rPr>
                <w:rFonts w:ascii="Arial" w:hAnsi="Arial" w:cs="Arial"/>
                <w:sz w:val="22"/>
                <w:szCs w:val="22"/>
              </w:rPr>
              <w:t>s) fiscal(</w:t>
            </w:r>
            <w:proofErr w:type="spellStart"/>
            <w:r w:rsidRPr="007C5319">
              <w:rPr>
                <w:rFonts w:ascii="Arial" w:hAnsi="Arial" w:cs="Arial"/>
                <w:sz w:val="22"/>
                <w:szCs w:val="22"/>
              </w:rPr>
              <w:t>is</w:t>
            </w:r>
            <w:proofErr w:type="spellEnd"/>
            <w:r w:rsidRPr="007C5319">
              <w:rPr>
                <w:rFonts w:ascii="Arial" w:hAnsi="Arial" w:cs="Arial"/>
                <w:sz w:val="22"/>
                <w:szCs w:val="22"/>
              </w:rPr>
              <w:t>) do contrato, ou pelos respectivos substitutos.</w:t>
            </w:r>
          </w:p>
          <w:p w:rsidR="00F321D2" w:rsidRPr="007C5319" w:rsidRDefault="00F321D2" w:rsidP="00F321D2">
            <w:pPr>
              <w:pStyle w:val="Nivel2"/>
              <w:numPr>
                <w:ilvl w:val="0"/>
                <w:numId w:val="0"/>
              </w:numPr>
              <w:spacing w:before="0" w:after="0" w:line="240" w:lineRule="auto"/>
              <w:ind w:left="447" w:firstLine="142"/>
              <w:rPr>
                <w:rFonts w:ascii="Arial" w:hAnsi="Arial" w:cs="Arial"/>
                <w:sz w:val="22"/>
                <w:szCs w:val="22"/>
              </w:rPr>
            </w:pPr>
          </w:p>
          <w:p w:rsidR="00F321D2" w:rsidRPr="007C5319" w:rsidRDefault="00F321D2" w:rsidP="00F321D2">
            <w:pPr>
              <w:pStyle w:val="Nivel3"/>
              <w:numPr>
                <w:ilvl w:val="0"/>
                <w:numId w:val="0"/>
              </w:numPr>
              <w:tabs>
                <w:tab w:val="left" w:pos="0"/>
              </w:tabs>
              <w:spacing w:before="0" w:after="0" w:line="240" w:lineRule="auto"/>
              <w:ind w:firstLine="142"/>
              <w:contextualSpacing/>
              <w:rPr>
                <w:rFonts w:ascii="Arial" w:hAnsi="Arial"/>
                <w:sz w:val="22"/>
                <w:szCs w:val="22"/>
              </w:rPr>
            </w:pPr>
            <w:r>
              <w:rPr>
                <w:rFonts w:ascii="Arial" w:hAnsi="Arial"/>
                <w:sz w:val="22"/>
                <w:szCs w:val="22"/>
              </w:rPr>
              <w:t xml:space="preserve">8.2.4. </w:t>
            </w:r>
            <w:r w:rsidRPr="007C5319">
              <w:rPr>
                <w:rFonts w:ascii="Arial" w:hAnsi="Arial"/>
                <w:sz w:val="22"/>
                <w:szCs w:val="22"/>
              </w:rPr>
              <w:t>O fiscal do contrato anotará em registro próprio todas as ocorrências relacionadas à execução do contrato, determinando o que for necessário para a regularização das faltas ou dos defeitos observados.</w:t>
            </w:r>
          </w:p>
          <w:p w:rsidR="00F321D2" w:rsidRPr="007C5319" w:rsidRDefault="00F321D2" w:rsidP="00F321D2">
            <w:pPr>
              <w:pStyle w:val="Nivel3"/>
              <w:numPr>
                <w:ilvl w:val="0"/>
                <w:numId w:val="0"/>
              </w:numPr>
              <w:tabs>
                <w:tab w:val="left" w:pos="284"/>
              </w:tabs>
              <w:spacing w:before="0" w:after="0" w:line="240" w:lineRule="auto"/>
              <w:ind w:left="447" w:firstLine="142"/>
              <w:contextualSpacing/>
              <w:rPr>
                <w:rFonts w:ascii="Arial" w:hAnsi="Arial"/>
                <w:sz w:val="22"/>
                <w:szCs w:val="22"/>
              </w:rPr>
            </w:pPr>
          </w:p>
          <w:p w:rsidR="00F321D2" w:rsidRPr="007C5319" w:rsidRDefault="00F321D2" w:rsidP="00F321D2">
            <w:pPr>
              <w:pStyle w:val="Nivel3"/>
              <w:numPr>
                <w:ilvl w:val="0"/>
                <w:numId w:val="0"/>
              </w:numPr>
              <w:tabs>
                <w:tab w:val="left" w:pos="284"/>
              </w:tabs>
              <w:spacing w:before="0" w:after="0" w:line="240" w:lineRule="auto"/>
              <w:ind w:firstLine="142"/>
              <w:contextualSpacing/>
              <w:rPr>
                <w:rFonts w:ascii="Arial" w:hAnsi="Arial"/>
                <w:sz w:val="22"/>
                <w:szCs w:val="22"/>
              </w:rPr>
            </w:pPr>
            <w:r>
              <w:rPr>
                <w:rFonts w:ascii="Arial" w:hAnsi="Arial"/>
                <w:sz w:val="22"/>
                <w:szCs w:val="22"/>
              </w:rPr>
              <w:t xml:space="preserve">8.2.5. </w:t>
            </w:r>
            <w:r w:rsidRPr="007C5319">
              <w:rPr>
                <w:rFonts w:ascii="Arial" w:hAnsi="Arial"/>
                <w:sz w:val="22"/>
                <w:szCs w:val="22"/>
              </w:rPr>
              <w:t>O fiscal do contrato informará a seus superiores, em tempo hábil para a adoção das medidas convenientes, a situação que demandar decisão ou providência que ultrapasse sua competência.</w:t>
            </w:r>
          </w:p>
          <w:p w:rsidR="00F321D2" w:rsidRPr="007C5319" w:rsidRDefault="00F321D2" w:rsidP="00F321D2">
            <w:pPr>
              <w:pStyle w:val="Nivel2"/>
              <w:numPr>
                <w:ilvl w:val="0"/>
                <w:numId w:val="0"/>
              </w:numPr>
              <w:tabs>
                <w:tab w:val="left" w:pos="284"/>
              </w:tabs>
              <w:spacing w:before="0" w:after="0" w:line="240" w:lineRule="auto"/>
              <w:ind w:left="447" w:firstLine="142"/>
              <w:rPr>
                <w:rFonts w:ascii="Arial" w:hAnsi="Arial" w:cs="Arial"/>
                <w:sz w:val="22"/>
                <w:szCs w:val="22"/>
              </w:rPr>
            </w:pPr>
          </w:p>
          <w:p w:rsidR="00F321D2" w:rsidRPr="007C5319" w:rsidRDefault="00F321D2" w:rsidP="00F321D2">
            <w:pPr>
              <w:pStyle w:val="Nivel2"/>
              <w:numPr>
                <w:ilvl w:val="0"/>
                <w:numId w:val="0"/>
              </w:numPr>
              <w:spacing w:before="0" w:after="0" w:line="240" w:lineRule="auto"/>
              <w:ind w:firstLine="142"/>
              <w:rPr>
                <w:rFonts w:ascii="Arial" w:hAnsi="Arial" w:cs="Arial"/>
                <w:sz w:val="22"/>
                <w:szCs w:val="22"/>
              </w:rPr>
            </w:pPr>
            <w:r>
              <w:rPr>
                <w:rFonts w:ascii="Arial" w:hAnsi="Arial" w:cs="Arial"/>
                <w:sz w:val="22"/>
                <w:szCs w:val="22"/>
              </w:rPr>
              <w:t xml:space="preserve">8.2.6. </w:t>
            </w:r>
            <w:r w:rsidRPr="007C5319">
              <w:rPr>
                <w:rFonts w:ascii="Arial" w:hAnsi="Arial" w:cs="Arial"/>
                <w:sz w:val="22"/>
                <w:szCs w:val="22"/>
              </w:rPr>
              <w:t>O contratado será obrigado a reparar, corrigir, remover, reconstruir ou substituir, a suas expensas, no total ou em parte, o objeto do contrato em que se verificarem vícios, defeitos ou incorreções resultantes de sua execução ou de materiais nela empregados.</w:t>
            </w:r>
          </w:p>
          <w:p w:rsidR="00F321D2" w:rsidRPr="007C5319" w:rsidRDefault="00F321D2" w:rsidP="00F321D2">
            <w:pPr>
              <w:pStyle w:val="Nivel2"/>
              <w:numPr>
                <w:ilvl w:val="0"/>
                <w:numId w:val="0"/>
              </w:numPr>
              <w:tabs>
                <w:tab w:val="left" w:pos="284"/>
              </w:tabs>
              <w:spacing w:before="0" w:after="0" w:line="240" w:lineRule="auto"/>
              <w:ind w:left="447"/>
              <w:rPr>
                <w:rFonts w:ascii="Arial" w:hAnsi="Arial" w:cs="Arial"/>
                <w:sz w:val="22"/>
                <w:szCs w:val="22"/>
              </w:rPr>
            </w:pPr>
          </w:p>
          <w:p w:rsidR="00F321D2" w:rsidRPr="007C5319" w:rsidRDefault="00F321D2" w:rsidP="00F321D2">
            <w:pPr>
              <w:pStyle w:val="Nivel2"/>
              <w:numPr>
                <w:ilvl w:val="0"/>
                <w:numId w:val="0"/>
              </w:numPr>
              <w:tabs>
                <w:tab w:val="left" w:pos="142"/>
              </w:tabs>
              <w:spacing w:before="0" w:after="0" w:line="240" w:lineRule="auto"/>
              <w:ind w:firstLine="142"/>
              <w:rPr>
                <w:rFonts w:ascii="Arial" w:hAnsi="Arial" w:cs="Arial"/>
                <w:sz w:val="22"/>
                <w:szCs w:val="22"/>
              </w:rPr>
            </w:pPr>
            <w:r>
              <w:rPr>
                <w:rFonts w:ascii="Arial" w:hAnsi="Arial" w:cs="Arial"/>
                <w:sz w:val="22"/>
                <w:szCs w:val="22"/>
              </w:rPr>
              <w:t xml:space="preserve">8.2.7. </w:t>
            </w:r>
            <w:r w:rsidRPr="007C5319">
              <w:rPr>
                <w:rFonts w:ascii="Arial" w:hAnsi="Arial" w:cs="Arial"/>
                <w:sz w:val="22"/>
                <w:szCs w:val="22"/>
              </w:rPr>
              <w:t>O contratado será responsável pelos danos causados diretamente à Administração ou a terceiros em razão da execução do contrato, e não excluirá nem reduzirá essa responsabilidade a fiscalização ou o acompanhamento pelo contratante.</w:t>
            </w:r>
          </w:p>
          <w:p w:rsidR="00F321D2" w:rsidRPr="007C5319" w:rsidRDefault="00F321D2" w:rsidP="00F321D2">
            <w:pPr>
              <w:pStyle w:val="Nivel2"/>
              <w:numPr>
                <w:ilvl w:val="0"/>
                <w:numId w:val="0"/>
              </w:numPr>
              <w:tabs>
                <w:tab w:val="left" w:pos="284"/>
              </w:tabs>
              <w:spacing w:before="0" w:after="0" w:line="240" w:lineRule="auto"/>
              <w:ind w:left="447" w:firstLine="142"/>
              <w:rPr>
                <w:rFonts w:ascii="Arial" w:hAnsi="Arial" w:cs="Arial"/>
                <w:sz w:val="22"/>
                <w:szCs w:val="22"/>
              </w:rPr>
            </w:pPr>
          </w:p>
          <w:p w:rsidR="00F321D2" w:rsidRPr="007C5319" w:rsidRDefault="00F321D2" w:rsidP="00F321D2">
            <w:pPr>
              <w:pStyle w:val="Nivel2"/>
              <w:numPr>
                <w:ilvl w:val="0"/>
                <w:numId w:val="0"/>
              </w:numPr>
              <w:tabs>
                <w:tab w:val="left" w:pos="0"/>
              </w:tabs>
              <w:spacing w:before="0" w:after="0" w:line="240" w:lineRule="auto"/>
              <w:ind w:firstLine="142"/>
              <w:rPr>
                <w:rFonts w:ascii="Arial" w:hAnsi="Arial" w:cs="Arial"/>
                <w:sz w:val="22"/>
                <w:szCs w:val="22"/>
              </w:rPr>
            </w:pPr>
            <w:r>
              <w:rPr>
                <w:rFonts w:ascii="Arial" w:hAnsi="Arial" w:cs="Arial"/>
                <w:sz w:val="22"/>
                <w:szCs w:val="22"/>
              </w:rPr>
              <w:t xml:space="preserve">8.2.8. </w:t>
            </w:r>
            <w:r w:rsidRPr="007C5319">
              <w:rPr>
                <w:rFonts w:ascii="Arial" w:hAnsi="Arial" w:cs="Arial"/>
                <w:sz w:val="22"/>
                <w:szCs w:val="22"/>
              </w:rPr>
              <w:t>Somente o contratado será responsável pelos encargos trabalhistas, previdenciários, fiscais e comerciais resultantes da execução do contrato.</w:t>
            </w:r>
          </w:p>
          <w:p w:rsidR="00F321D2" w:rsidRPr="007C5319" w:rsidRDefault="00F321D2" w:rsidP="00F321D2">
            <w:pPr>
              <w:pStyle w:val="Nivel3"/>
              <w:numPr>
                <w:ilvl w:val="0"/>
                <w:numId w:val="0"/>
              </w:numPr>
              <w:tabs>
                <w:tab w:val="left" w:pos="284"/>
              </w:tabs>
              <w:spacing w:before="0" w:after="0" w:line="240" w:lineRule="auto"/>
              <w:ind w:firstLine="142"/>
              <w:contextualSpacing/>
              <w:rPr>
                <w:rFonts w:ascii="Arial" w:hAnsi="Arial"/>
                <w:sz w:val="22"/>
                <w:szCs w:val="22"/>
              </w:rPr>
            </w:pPr>
          </w:p>
          <w:p w:rsidR="00F321D2" w:rsidRPr="007C5319" w:rsidRDefault="00F321D2" w:rsidP="00F321D2">
            <w:pPr>
              <w:pStyle w:val="Nivel3"/>
              <w:numPr>
                <w:ilvl w:val="0"/>
                <w:numId w:val="0"/>
              </w:numPr>
              <w:tabs>
                <w:tab w:val="left" w:pos="589"/>
              </w:tabs>
              <w:spacing w:before="0" w:after="0" w:line="240" w:lineRule="auto"/>
              <w:ind w:firstLine="142"/>
              <w:contextualSpacing/>
              <w:rPr>
                <w:rFonts w:ascii="Arial" w:hAnsi="Arial"/>
                <w:sz w:val="22"/>
                <w:szCs w:val="22"/>
              </w:rPr>
            </w:pPr>
            <w:r>
              <w:rPr>
                <w:rFonts w:ascii="Arial" w:hAnsi="Arial"/>
                <w:sz w:val="22"/>
                <w:szCs w:val="22"/>
              </w:rPr>
              <w:t xml:space="preserve">8.2.9. </w:t>
            </w:r>
            <w:r w:rsidRPr="007C5319">
              <w:rPr>
                <w:rFonts w:ascii="Arial" w:hAnsi="Arial"/>
                <w:sz w:val="22"/>
                <w:szCs w:val="22"/>
              </w:rPr>
              <w:t>A inadimplência do contratado em relação aos encargos trabalhistas, fiscais e comerciais não transferirá à Administração a responsabilidade pelo seu pagamento e não poderá onerar o objeto do contrato.</w:t>
            </w:r>
          </w:p>
          <w:p w:rsidR="00F321D2" w:rsidRPr="007C5319" w:rsidRDefault="00F321D2" w:rsidP="00F321D2">
            <w:pPr>
              <w:pStyle w:val="Nivel2"/>
              <w:numPr>
                <w:ilvl w:val="0"/>
                <w:numId w:val="0"/>
              </w:numPr>
              <w:tabs>
                <w:tab w:val="left" w:pos="284"/>
              </w:tabs>
              <w:spacing w:before="0" w:after="0" w:line="240" w:lineRule="auto"/>
              <w:ind w:firstLine="142"/>
              <w:rPr>
                <w:rFonts w:ascii="Arial" w:hAnsi="Arial" w:cs="Arial"/>
                <w:sz w:val="22"/>
                <w:szCs w:val="22"/>
              </w:rPr>
            </w:pPr>
          </w:p>
          <w:p w:rsidR="00F321D2" w:rsidRPr="007C5319" w:rsidRDefault="00F321D2" w:rsidP="00F321D2">
            <w:pPr>
              <w:pStyle w:val="Nivel2"/>
              <w:numPr>
                <w:ilvl w:val="0"/>
                <w:numId w:val="0"/>
              </w:numPr>
              <w:tabs>
                <w:tab w:val="left" w:pos="0"/>
              </w:tabs>
              <w:spacing w:before="0" w:after="0" w:line="240" w:lineRule="auto"/>
              <w:ind w:firstLine="142"/>
              <w:rPr>
                <w:rFonts w:ascii="Arial" w:hAnsi="Arial" w:cs="Arial"/>
                <w:sz w:val="22"/>
                <w:szCs w:val="22"/>
              </w:rPr>
            </w:pPr>
            <w:r>
              <w:rPr>
                <w:rFonts w:ascii="Arial" w:hAnsi="Arial" w:cs="Arial"/>
                <w:sz w:val="22"/>
                <w:szCs w:val="22"/>
              </w:rPr>
              <w:t xml:space="preserve">8.2.10. </w:t>
            </w:r>
            <w:r w:rsidRPr="007C5319">
              <w:rPr>
                <w:rFonts w:ascii="Arial" w:hAnsi="Arial" w:cs="Arial"/>
                <w:sz w:val="22"/>
                <w:szCs w:val="22"/>
              </w:rPr>
              <w:t>As comunicações entre a Administração e a contratada devem ser realizadas por escrito sempre que o ato exigir tal formalidade, admitindo-se, excepcionalmente, o uso de mensagem eletrônica para esse fim.</w:t>
            </w:r>
          </w:p>
          <w:p w:rsidR="00F321D2" w:rsidRPr="007C5319" w:rsidRDefault="00F321D2" w:rsidP="00F321D2">
            <w:pPr>
              <w:pStyle w:val="Nivel2"/>
              <w:numPr>
                <w:ilvl w:val="0"/>
                <w:numId w:val="0"/>
              </w:numPr>
              <w:tabs>
                <w:tab w:val="left" w:pos="447"/>
              </w:tabs>
              <w:spacing w:before="0" w:after="0" w:line="240" w:lineRule="auto"/>
              <w:ind w:left="447"/>
              <w:rPr>
                <w:rFonts w:ascii="Arial" w:hAnsi="Arial" w:cs="Arial"/>
                <w:sz w:val="22"/>
                <w:szCs w:val="22"/>
              </w:rPr>
            </w:pPr>
          </w:p>
          <w:p w:rsidR="00F321D2" w:rsidRPr="007C5319" w:rsidRDefault="00F321D2" w:rsidP="00F321D2">
            <w:pPr>
              <w:pStyle w:val="Nivel2"/>
              <w:numPr>
                <w:ilvl w:val="0"/>
                <w:numId w:val="0"/>
              </w:numPr>
              <w:tabs>
                <w:tab w:val="left" w:pos="0"/>
              </w:tabs>
              <w:spacing w:before="0" w:after="0" w:line="240" w:lineRule="auto"/>
              <w:ind w:firstLine="142"/>
              <w:rPr>
                <w:rFonts w:ascii="Arial" w:hAnsi="Arial" w:cs="Arial"/>
                <w:sz w:val="22"/>
                <w:szCs w:val="22"/>
              </w:rPr>
            </w:pPr>
            <w:r>
              <w:rPr>
                <w:rFonts w:ascii="Arial" w:hAnsi="Arial" w:cs="Arial"/>
                <w:sz w:val="22"/>
                <w:szCs w:val="22"/>
              </w:rPr>
              <w:t xml:space="preserve">8.2.11. </w:t>
            </w:r>
            <w:r w:rsidRPr="007C5319">
              <w:rPr>
                <w:rFonts w:ascii="Arial" w:hAnsi="Arial" w:cs="Arial"/>
                <w:sz w:val="22"/>
                <w:szCs w:val="22"/>
              </w:rPr>
              <w:t>A Administração poderá convocar representante da empresa para adoção de providências que devam ser cumpridas de imediato.</w:t>
            </w:r>
          </w:p>
          <w:p w:rsidR="00F321D2" w:rsidRPr="007C5319" w:rsidRDefault="00F321D2" w:rsidP="00F321D2">
            <w:pPr>
              <w:pStyle w:val="Nivel2"/>
              <w:numPr>
                <w:ilvl w:val="0"/>
                <w:numId w:val="0"/>
              </w:numPr>
              <w:tabs>
                <w:tab w:val="left" w:pos="447"/>
              </w:tabs>
              <w:spacing w:before="0" w:after="0" w:line="240" w:lineRule="auto"/>
              <w:ind w:left="447"/>
              <w:rPr>
                <w:rFonts w:ascii="Arial" w:hAnsi="Arial" w:cs="Arial"/>
                <w:sz w:val="22"/>
                <w:szCs w:val="22"/>
              </w:rPr>
            </w:pPr>
          </w:p>
          <w:p w:rsidR="00F321D2" w:rsidRPr="007C5319" w:rsidRDefault="00F321D2" w:rsidP="00F321D2">
            <w:pPr>
              <w:pStyle w:val="Nivel2"/>
              <w:numPr>
                <w:ilvl w:val="0"/>
                <w:numId w:val="0"/>
              </w:numPr>
              <w:tabs>
                <w:tab w:val="left" w:pos="0"/>
              </w:tabs>
              <w:spacing w:before="0" w:after="0" w:line="240" w:lineRule="auto"/>
              <w:ind w:firstLine="142"/>
              <w:rPr>
                <w:rFonts w:ascii="Arial" w:hAnsi="Arial" w:cs="Arial"/>
                <w:color w:val="000000" w:themeColor="text1"/>
                <w:sz w:val="22"/>
                <w:szCs w:val="22"/>
              </w:rPr>
            </w:pPr>
            <w:r>
              <w:rPr>
                <w:rFonts w:ascii="Arial" w:hAnsi="Arial" w:cs="Arial"/>
                <w:color w:val="000000" w:themeColor="text1"/>
                <w:sz w:val="22"/>
                <w:szCs w:val="22"/>
              </w:rPr>
              <w:t xml:space="preserve">8.2.12. </w:t>
            </w:r>
            <w:r w:rsidRPr="007C5319">
              <w:rPr>
                <w:rFonts w:ascii="Arial" w:hAnsi="Arial" w:cs="Arial"/>
                <w:color w:val="000000" w:themeColor="text1"/>
                <w:sz w:val="22"/>
                <w:szCs w:val="22"/>
              </w:rPr>
              <w:t>Após a assinatura do contrato ou instrumento equivalente</w:t>
            </w:r>
            <w:r w:rsidR="005F1973">
              <w:rPr>
                <w:rFonts w:ascii="Arial" w:hAnsi="Arial" w:cs="Arial"/>
                <w:color w:val="000000" w:themeColor="text1"/>
                <w:sz w:val="22"/>
                <w:szCs w:val="22"/>
              </w:rPr>
              <w:t>,</w:t>
            </w:r>
            <w:r w:rsidRPr="007C5319">
              <w:rPr>
                <w:rFonts w:ascii="Arial" w:hAnsi="Arial" w:cs="Arial"/>
                <w:color w:val="000000" w:themeColor="text1"/>
                <w:sz w:val="22"/>
                <w:szCs w:val="22"/>
              </w:rPr>
              <w:t xml:space="preserve"> o Gestor do Contrato</w:t>
            </w:r>
            <w:r>
              <w:rPr>
                <w:rFonts w:ascii="Arial" w:hAnsi="Arial" w:cs="Arial"/>
                <w:color w:val="000000" w:themeColor="text1"/>
                <w:sz w:val="22"/>
                <w:szCs w:val="22"/>
              </w:rPr>
              <w:t xml:space="preserve"> poderá</w:t>
            </w:r>
            <w:r w:rsidRPr="007C5319">
              <w:rPr>
                <w:rFonts w:ascii="Arial" w:hAnsi="Arial" w:cs="Arial"/>
                <w:color w:val="000000" w:themeColor="text1"/>
                <w:sz w:val="22"/>
                <w:szCs w:val="22"/>
              </w:rPr>
              <w:t xml:space="preserve"> convocará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F321D2" w:rsidRPr="007C5319" w:rsidRDefault="00F321D2" w:rsidP="00F321D2">
            <w:pPr>
              <w:pStyle w:val="Nivel2"/>
              <w:numPr>
                <w:ilvl w:val="0"/>
                <w:numId w:val="0"/>
              </w:numPr>
              <w:tabs>
                <w:tab w:val="left" w:pos="447"/>
              </w:tabs>
              <w:spacing w:before="0" w:after="0" w:line="240" w:lineRule="auto"/>
              <w:ind w:left="447"/>
              <w:rPr>
                <w:rFonts w:ascii="Arial" w:hAnsi="Arial" w:cs="Arial"/>
                <w:color w:val="000000" w:themeColor="text1"/>
                <w:sz w:val="22"/>
                <w:szCs w:val="22"/>
              </w:rPr>
            </w:pPr>
          </w:p>
          <w:p w:rsidR="00F321D2" w:rsidRPr="007C5319" w:rsidRDefault="00F321D2" w:rsidP="00F321D2">
            <w:pPr>
              <w:pStyle w:val="Nivel2"/>
              <w:numPr>
                <w:ilvl w:val="0"/>
                <w:numId w:val="0"/>
              </w:numPr>
              <w:tabs>
                <w:tab w:val="left" w:pos="0"/>
              </w:tabs>
              <w:spacing w:before="0" w:after="0" w:line="240" w:lineRule="auto"/>
              <w:ind w:firstLine="142"/>
              <w:rPr>
                <w:rFonts w:ascii="Arial" w:hAnsi="Arial" w:cs="Arial"/>
                <w:sz w:val="22"/>
                <w:szCs w:val="22"/>
              </w:rPr>
            </w:pPr>
            <w:r>
              <w:rPr>
                <w:rFonts w:ascii="Arial" w:hAnsi="Arial" w:cs="Arial"/>
                <w:sz w:val="22"/>
                <w:szCs w:val="22"/>
              </w:rPr>
              <w:t xml:space="preserve">8.2.13. </w:t>
            </w:r>
            <w:r w:rsidRPr="007C5319">
              <w:rPr>
                <w:rFonts w:ascii="Arial" w:hAnsi="Arial" w:cs="Arial"/>
                <w:sz w:val="22"/>
                <w:szCs w:val="22"/>
              </w:rPr>
              <w:t>Antes do pagamento da nota fiscal ou da fatura, deverá ser consultada a situação da empresa junto ao Cadastro de Fornecedores do Município – CFM.</w:t>
            </w:r>
          </w:p>
          <w:p w:rsidR="00F321D2" w:rsidRPr="007C5319" w:rsidRDefault="00F321D2" w:rsidP="00F321D2">
            <w:pPr>
              <w:pStyle w:val="Nivel2"/>
              <w:numPr>
                <w:ilvl w:val="0"/>
                <w:numId w:val="0"/>
              </w:numPr>
              <w:tabs>
                <w:tab w:val="left" w:pos="447"/>
              </w:tabs>
              <w:spacing w:before="0" w:after="0" w:line="240" w:lineRule="auto"/>
              <w:ind w:left="447"/>
              <w:rPr>
                <w:rFonts w:ascii="Arial" w:hAnsi="Arial" w:cs="Arial"/>
                <w:sz w:val="22"/>
                <w:szCs w:val="22"/>
              </w:rPr>
            </w:pPr>
          </w:p>
          <w:p w:rsidR="00F321D2" w:rsidRPr="007C5319" w:rsidRDefault="00F321D2" w:rsidP="00F321D2">
            <w:pPr>
              <w:pStyle w:val="Nivel2"/>
              <w:numPr>
                <w:ilvl w:val="0"/>
                <w:numId w:val="0"/>
              </w:numPr>
              <w:tabs>
                <w:tab w:val="left" w:pos="0"/>
              </w:tabs>
              <w:spacing w:before="0" w:after="0" w:line="240" w:lineRule="auto"/>
              <w:ind w:firstLine="142"/>
              <w:rPr>
                <w:rFonts w:ascii="Arial" w:hAnsi="Arial" w:cs="Arial"/>
                <w:sz w:val="22"/>
                <w:szCs w:val="22"/>
              </w:rPr>
            </w:pPr>
            <w:r>
              <w:rPr>
                <w:rFonts w:ascii="Arial" w:hAnsi="Arial" w:cs="Arial"/>
                <w:sz w:val="22"/>
                <w:szCs w:val="22"/>
              </w:rPr>
              <w:t xml:space="preserve">8.2.14. </w:t>
            </w:r>
            <w:r w:rsidRPr="007C5319">
              <w:rPr>
                <w:rFonts w:ascii="Arial" w:hAnsi="Arial" w:cs="Arial"/>
                <w:sz w:val="22"/>
                <w:szCs w:val="22"/>
              </w:rPr>
              <w:t xml:space="preserve">Serão exigidos a Certidão Negativa de Débito (CND) relativa a Créditos Tributários Federais e à Dívida Ativa da União, o Certificado de Regularidade do FGTS (CRF), a Certidão </w:t>
            </w:r>
            <w:r w:rsidRPr="007C5319">
              <w:rPr>
                <w:rFonts w:ascii="Arial" w:hAnsi="Arial" w:cs="Arial"/>
                <w:sz w:val="22"/>
                <w:szCs w:val="22"/>
              </w:rPr>
              <w:lastRenderedPageBreak/>
              <w:t>Negativa de Débito Municipal e a Certidão Negativa de Débitos Trabalhistas (CNDT), caso esses documentos não estejam regularizados no CFM.</w:t>
            </w:r>
          </w:p>
          <w:p w:rsidR="00F321D2" w:rsidRPr="007C5319" w:rsidRDefault="00F321D2" w:rsidP="00921C37">
            <w:pPr>
              <w:pStyle w:val="Nivel2"/>
              <w:numPr>
                <w:ilvl w:val="0"/>
                <w:numId w:val="0"/>
              </w:numPr>
              <w:tabs>
                <w:tab w:val="left" w:pos="447"/>
              </w:tabs>
              <w:spacing w:before="0" w:after="0" w:line="240" w:lineRule="auto"/>
              <w:rPr>
                <w:rFonts w:ascii="Arial" w:hAnsi="Arial" w:cs="Arial"/>
                <w:b/>
                <w:sz w:val="22"/>
                <w:szCs w:val="22"/>
              </w:rPr>
            </w:pPr>
          </w:p>
        </w:tc>
      </w:tr>
      <w:tr w:rsidR="00F321D2" w:rsidRPr="007C5319" w:rsidTr="00F321D2">
        <w:tc>
          <w:tcPr>
            <w:tcW w:w="9776" w:type="dxa"/>
            <w:shd w:val="clear" w:color="auto" w:fill="E36C0A" w:themeFill="accent6" w:themeFillShade="BF"/>
          </w:tcPr>
          <w:p w:rsidR="00F321D2" w:rsidRPr="007C5319" w:rsidRDefault="00F321D2" w:rsidP="00186674">
            <w:pPr>
              <w:numPr>
                <w:ilvl w:val="0"/>
                <w:numId w:val="26"/>
              </w:numPr>
              <w:ind w:left="426"/>
              <w:jc w:val="both"/>
              <w:rPr>
                <w:rFonts w:ascii="Arial" w:hAnsi="Arial" w:cs="Arial"/>
                <w:b/>
                <w:color w:val="FFFFFF" w:themeColor="background1"/>
                <w:sz w:val="22"/>
                <w:szCs w:val="22"/>
              </w:rPr>
            </w:pPr>
            <w:r w:rsidRPr="007C5319">
              <w:rPr>
                <w:rFonts w:ascii="Arial" w:hAnsi="Arial" w:cs="Arial"/>
                <w:b/>
                <w:color w:val="FFFFFF" w:themeColor="background1"/>
                <w:sz w:val="22"/>
                <w:szCs w:val="22"/>
              </w:rPr>
              <w:lastRenderedPageBreak/>
              <w:t>CRITÉRIOS DE AFERIÇÃO E PAGAMENTO</w:t>
            </w:r>
          </w:p>
        </w:tc>
      </w:tr>
      <w:tr w:rsidR="00F321D2" w:rsidRPr="007C5319" w:rsidTr="00F321D2">
        <w:tc>
          <w:tcPr>
            <w:tcW w:w="9776" w:type="dxa"/>
            <w:shd w:val="clear" w:color="auto" w:fill="auto"/>
          </w:tcPr>
          <w:p w:rsidR="00F321D2" w:rsidRPr="007C5319" w:rsidRDefault="00F321D2" w:rsidP="00F321D2">
            <w:pPr>
              <w:jc w:val="both"/>
              <w:rPr>
                <w:rFonts w:ascii="Arial" w:hAnsi="Arial" w:cs="Arial"/>
                <w:b/>
                <w:sz w:val="22"/>
                <w:szCs w:val="22"/>
              </w:rPr>
            </w:pPr>
          </w:p>
          <w:p w:rsidR="00F321D2" w:rsidRPr="007C5319" w:rsidRDefault="00F321D2" w:rsidP="00F321D2">
            <w:pPr>
              <w:ind w:left="196" w:firstLine="230"/>
              <w:jc w:val="both"/>
              <w:rPr>
                <w:rFonts w:ascii="Arial" w:hAnsi="Arial" w:cs="Arial"/>
                <w:b/>
                <w:sz w:val="22"/>
                <w:szCs w:val="22"/>
              </w:rPr>
            </w:pPr>
            <w:r w:rsidRPr="007C5319">
              <w:rPr>
                <w:rFonts w:ascii="Arial" w:hAnsi="Arial" w:cs="Arial"/>
                <w:b/>
                <w:sz w:val="22"/>
                <w:szCs w:val="22"/>
              </w:rPr>
              <w:t>9.1 Prazos</w:t>
            </w:r>
          </w:p>
          <w:p w:rsidR="00F321D2" w:rsidRPr="007C5319" w:rsidRDefault="00F321D2" w:rsidP="00F321D2">
            <w:pPr>
              <w:ind w:left="196"/>
              <w:jc w:val="both"/>
              <w:rPr>
                <w:rFonts w:ascii="Arial" w:hAnsi="Arial" w:cs="Arial"/>
                <w:b/>
                <w:sz w:val="22"/>
                <w:szCs w:val="22"/>
              </w:rPr>
            </w:pPr>
            <w:r w:rsidRPr="007C5319">
              <w:rPr>
                <w:rFonts w:ascii="Arial" w:hAnsi="Arial" w:cs="Arial"/>
                <w:b/>
                <w:sz w:val="22"/>
                <w:szCs w:val="22"/>
              </w:rPr>
              <w:t xml:space="preserve"> </w:t>
            </w:r>
          </w:p>
          <w:p w:rsidR="00F321D2" w:rsidRPr="007C5319" w:rsidRDefault="0030524C" w:rsidP="00F321D2">
            <w:pPr>
              <w:ind w:left="447"/>
              <w:jc w:val="both"/>
              <w:rPr>
                <w:rFonts w:ascii="Arial" w:hAnsi="Arial" w:cs="Arial"/>
                <w:bCs/>
                <w:sz w:val="22"/>
                <w:szCs w:val="22"/>
              </w:rPr>
            </w:pPr>
            <w:r>
              <w:rPr>
                <w:rFonts w:ascii="Arial" w:hAnsi="Arial" w:cs="Arial"/>
                <w:bCs/>
                <w:sz w:val="22"/>
                <w:szCs w:val="22"/>
              </w:rPr>
              <w:t>Prazo de troca de serviços</w:t>
            </w:r>
            <w:r w:rsidR="00F321D2" w:rsidRPr="007C5319">
              <w:rPr>
                <w:rFonts w:ascii="Arial" w:hAnsi="Arial" w:cs="Arial"/>
                <w:bCs/>
                <w:sz w:val="22"/>
                <w:szCs w:val="22"/>
              </w:rPr>
              <w:t xml:space="preserve"> rejeitados: </w:t>
            </w:r>
            <w:r w:rsidR="000A109F">
              <w:rPr>
                <w:rFonts w:ascii="Arial" w:hAnsi="Arial" w:cs="Arial"/>
                <w:bCs/>
                <w:sz w:val="22"/>
                <w:szCs w:val="22"/>
              </w:rPr>
              <w:t>2 (dois) dias</w:t>
            </w:r>
          </w:p>
          <w:p w:rsidR="00F321D2" w:rsidRPr="007C5319" w:rsidRDefault="00F321D2" w:rsidP="00F321D2">
            <w:pPr>
              <w:ind w:left="447"/>
              <w:jc w:val="both"/>
              <w:rPr>
                <w:rFonts w:ascii="Arial" w:hAnsi="Arial" w:cs="Arial"/>
                <w:bCs/>
                <w:sz w:val="22"/>
                <w:szCs w:val="22"/>
              </w:rPr>
            </w:pPr>
            <w:r w:rsidRPr="007C5319">
              <w:rPr>
                <w:rFonts w:ascii="Arial" w:hAnsi="Arial" w:cs="Arial"/>
                <w:bCs/>
                <w:sz w:val="22"/>
                <w:szCs w:val="22"/>
              </w:rPr>
              <w:t xml:space="preserve">Prazo de recebimento definitivo do objeto: </w:t>
            </w:r>
            <w:r w:rsidR="000A109F">
              <w:rPr>
                <w:rFonts w:ascii="Arial" w:hAnsi="Arial" w:cs="Arial"/>
                <w:bCs/>
                <w:sz w:val="22"/>
                <w:szCs w:val="22"/>
              </w:rPr>
              <w:t>3 (três) dias</w:t>
            </w:r>
          </w:p>
          <w:p w:rsidR="00F321D2" w:rsidRPr="007C5319" w:rsidRDefault="00F321D2" w:rsidP="00F321D2">
            <w:pPr>
              <w:ind w:left="447"/>
              <w:jc w:val="both"/>
              <w:rPr>
                <w:rFonts w:ascii="Arial" w:hAnsi="Arial" w:cs="Arial"/>
                <w:bCs/>
                <w:sz w:val="22"/>
                <w:szCs w:val="22"/>
              </w:rPr>
            </w:pPr>
            <w:r w:rsidRPr="007C5319">
              <w:rPr>
                <w:rFonts w:ascii="Arial" w:hAnsi="Arial" w:cs="Arial"/>
                <w:bCs/>
                <w:sz w:val="22"/>
                <w:szCs w:val="22"/>
              </w:rPr>
              <w:t xml:space="preserve">Prazo de liquidação do documento fiscal: </w:t>
            </w:r>
            <w:r w:rsidR="000A109F">
              <w:rPr>
                <w:rFonts w:ascii="Arial" w:hAnsi="Arial" w:cs="Arial"/>
                <w:bCs/>
                <w:sz w:val="22"/>
                <w:szCs w:val="22"/>
              </w:rPr>
              <w:t>5 (cinco) dias úteis</w:t>
            </w:r>
          </w:p>
          <w:p w:rsidR="00F321D2" w:rsidRPr="007C5319" w:rsidRDefault="00F321D2" w:rsidP="00F321D2">
            <w:pPr>
              <w:ind w:left="447"/>
              <w:jc w:val="both"/>
              <w:rPr>
                <w:rFonts w:ascii="Arial" w:hAnsi="Arial" w:cs="Arial"/>
                <w:bCs/>
                <w:sz w:val="22"/>
                <w:szCs w:val="22"/>
              </w:rPr>
            </w:pPr>
            <w:r w:rsidRPr="007C5319">
              <w:rPr>
                <w:rFonts w:ascii="Arial" w:hAnsi="Arial" w:cs="Arial"/>
                <w:bCs/>
                <w:sz w:val="22"/>
                <w:szCs w:val="22"/>
              </w:rPr>
              <w:t xml:space="preserve">Prazo de pagamento: </w:t>
            </w:r>
            <w:r w:rsidR="000A109F">
              <w:rPr>
                <w:rFonts w:ascii="Arial" w:hAnsi="Arial" w:cs="Arial"/>
                <w:bCs/>
                <w:sz w:val="22"/>
                <w:szCs w:val="22"/>
              </w:rPr>
              <w:t>5 (cinco) dias úteis</w:t>
            </w:r>
          </w:p>
          <w:p w:rsidR="00F321D2" w:rsidRPr="007C5319" w:rsidRDefault="00F321D2" w:rsidP="00F321D2">
            <w:pPr>
              <w:ind w:left="447"/>
              <w:jc w:val="both"/>
              <w:rPr>
                <w:rFonts w:ascii="Arial" w:hAnsi="Arial" w:cs="Arial"/>
                <w:color w:val="000000" w:themeColor="text1"/>
                <w:sz w:val="22"/>
                <w:szCs w:val="22"/>
              </w:rPr>
            </w:pPr>
          </w:p>
          <w:p w:rsidR="00F321D2" w:rsidRPr="007C5319" w:rsidRDefault="00F321D2" w:rsidP="00F321D2">
            <w:pPr>
              <w:ind w:left="447"/>
              <w:jc w:val="both"/>
              <w:rPr>
                <w:rFonts w:ascii="Arial" w:hAnsi="Arial" w:cs="Arial"/>
                <w:color w:val="000000" w:themeColor="text1"/>
                <w:sz w:val="22"/>
                <w:szCs w:val="22"/>
              </w:rPr>
            </w:pPr>
            <w:r>
              <w:rPr>
                <w:rFonts w:ascii="Arial" w:hAnsi="Arial" w:cs="Arial"/>
                <w:color w:val="000000" w:themeColor="text1"/>
                <w:sz w:val="22"/>
                <w:szCs w:val="22"/>
              </w:rPr>
              <w:t xml:space="preserve">9.2. </w:t>
            </w:r>
            <w:r w:rsidRPr="007C5319">
              <w:rPr>
                <w:rFonts w:ascii="Arial" w:hAnsi="Arial" w:cs="Arial"/>
                <w:color w:val="000000" w:themeColor="text1"/>
                <w:sz w:val="22"/>
                <w:szCs w:val="22"/>
              </w:rPr>
              <w:t>A avaliação da execução do objeto verificará o adequado fornecimento/qualidade da prestação dos serviços, devendo haver o redimensionamento no pagamento sempre que a CONTRATADA:</w:t>
            </w:r>
          </w:p>
          <w:p w:rsidR="00F321D2" w:rsidRPr="007C5319" w:rsidRDefault="00F321D2" w:rsidP="00F321D2">
            <w:pPr>
              <w:ind w:left="447"/>
              <w:jc w:val="both"/>
              <w:rPr>
                <w:rFonts w:ascii="Arial" w:eastAsia="Calibri" w:hAnsi="Arial" w:cs="Arial"/>
                <w:color w:val="000000" w:themeColor="text1"/>
                <w:sz w:val="22"/>
                <w:szCs w:val="22"/>
              </w:rPr>
            </w:pPr>
            <w:r w:rsidRPr="007C5319">
              <w:rPr>
                <w:rFonts w:ascii="Arial" w:eastAsia="Calibri" w:hAnsi="Arial" w:cs="Arial"/>
                <w:color w:val="000000" w:themeColor="text1"/>
                <w:sz w:val="22"/>
                <w:szCs w:val="22"/>
              </w:rPr>
              <w:t>a) não produzir os resultados, deixar de executar, ou não executar com a qualidade mínima exigida as atividades contratadas; ou</w:t>
            </w:r>
          </w:p>
          <w:p w:rsidR="00F321D2" w:rsidRPr="007C5319" w:rsidRDefault="00F321D2" w:rsidP="00F321D2">
            <w:pPr>
              <w:ind w:left="447"/>
              <w:jc w:val="both"/>
              <w:rPr>
                <w:rFonts w:ascii="Arial" w:eastAsia="Calibri" w:hAnsi="Arial" w:cs="Arial"/>
                <w:color w:val="000000" w:themeColor="text1"/>
                <w:sz w:val="22"/>
                <w:szCs w:val="22"/>
              </w:rPr>
            </w:pPr>
            <w:r w:rsidRPr="007C5319">
              <w:rPr>
                <w:rFonts w:ascii="Arial" w:eastAsia="Calibri" w:hAnsi="Arial" w:cs="Arial"/>
                <w:color w:val="000000" w:themeColor="text1"/>
                <w:sz w:val="22"/>
                <w:szCs w:val="22"/>
              </w:rPr>
              <w:t>b) deixar de utilizar materiais e recursos humanos exigidos para a execução do serviço, ou utilizá-los com qualidade ou quantidade inferior à demandada.</w:t>
            </w:r>
          </w:p>
          <w:p w:rsidR="00F321D2" w:rsidRDefault="00F321D2" w:rsidP="00F321D2">
            <w:pPr>
              <w:pStyle w:val="Recuodecorpodetexto"/>
              <w:tabs>
                <w:tab w:val="left" w:pos="567"/>
              </w:tabs>
              <w:suppressAutoHyphens/>
              <w:spacing w:after="0"/>
              <w:ind w:left="447"/>
              <w:rPr>
                <w:rFonts w:ascii="Arial" w:hAnsi="Arial" w:cs="Arial"/>
                <w:bCs/>
                <w:sz w:val="22"/>
                <w:szCs w:val="22"/>
              </w:rPr>
            </w:pPr>
          </w:p>
          <w:p w:rsidR="00F321D2" w:rsidRPr="007C5319" w:rsidRDefault="00F321D2" w:rsidP="00F321D2">
            <w:pPr>
              <w:pStyle w:val="Recuodecorpodetexto"/>
              <w:tabs>
                <w:tab w:val="left" w:pos="567"/>
              </w:tabs>
              <w:suppressAutoHyphens/>
              <w:spacing w:after="0"/>
              <w:ind w:left="447"/>
              <w:jc w:val="both"/>
              <w:rPr>
                <w:rFonts w:ascii="Arial" w:hAnsi="Arial" w:cs="Arial"/>
                <w:bCs/>
                <w:sz w:val="22"/>
                <w:szCs w:val="22"/>
              </w:rPr>
            </w:pPr>
            <w:r>
              <w:rPr>
                <w:rFonts w:ascii="Arial" w:hAnsi="Arial" w:cs="Arial"/>
                <w:bCs/>
                <w:sz w:val="22"/>
                <w:szCs w:val="22"/>
              </w:rPr>
              <w:t xml:space="preserve">9.3. </w:t>
            </w:r>
            <w:r w:rsidRPr="007C5319">
              <w:rPr>
                <w:rFonts w:ascii="Arial" w:hAnsi="Arial" w:cs="Arial"/>
                <w:bCs/>
                <w:sz w:val="22"/>
                <w:szCs w:val="22"/>
              </w:rPr>
              <w:t xml:space="preserve">O pagamento será efetuado por meio de ordem bancária emitida por processamento eletrônico, a crédito do beneficiário em conta bancária a ser indicada pela contratada em sua proposta, no prazo </w:t>
            </w:r>
            <w:r w:rsidRPr="007C5319">
              <w:rPr>
                <w:rFonts w:ascii="Arial" w:hAnsi="Arial" w:cs="Arial"/>
                <w:bCs/>
                <w:color w:val="000000" w:themeColor="text1"/>
                <w:sz w:val="22"/>
                <w:szCs w:val="22"/>
              </w:rPr>
              <w:t xml:space="preserve">de </w:t>
            </w:r>
            <w:r w:rsidR="000A109F">
              <w:rPr>
                <w:rFonts w:ascii="Arial" w:hAnsi="Arial" w:cs="Arial"/>
                <w:b/>
                <w:bCs/>
                <w:color w:val="000000" w:themeColor="text1"/>
                <w:sz w:val="22"/>
                <w:szCs w:val="22"/>
              </w:rPr>
              <w:t>5 (cinco)</w:t>
            </w:r>
            <w:r w:rsidRPr="007C5319">
              <w:rPr>
                <w:rFonts w:ascii="Arial" w:hAnsi="Arial" w:cs="Arial"/>
                <w:b/>
                <w:bCs/>
                <w:color w:val="000000" w:themeColor="text1"/>
                <w:sz w:val="22"/>
                <w:szCs w:val="22"/>
              </w:rPr>
              <w:t xml:space="preserve"> </w:t>
            </w:r>
            <w:r w:rsidRPr="007C5319">
              <w:rPr>
                <w:rFonts w:ascii="Arial" w:hAnsi="Arial" w:cs="Arial"/>
                <w:bCs/>
                <w:sz w:val="22"/>
                <w:szCs w:val="22"/>
              </w:rPr>
              <w:t xml:space="preserve">dias </w:t>
            </w:r>
            <w:r>
              <w:rPr>
                <w:rFonts w:ascii="Arial" w:hAnsi="Arial" w:cs="Arial"/>
                <w:bCs/>
                <w:sz w:val="22"/>
                <w:szCs w:val="22"/>
              </w:rPr>
              <w:t>úteis</w:t>
            </w:r>
            <w:r w:rsidRPr="007C5319">
              <w:rPr>
                <w:rFonts w:ascii="Arial" w:hAnsi="Arial" w:cs="Arial"/>
                <w:bCs/>
                <w:sz w:val="22"/>
                <w:szCs w:val="22"/>
              </w:rPr>
              <w:t xml:space="preserve">, contados da data do recebimento definitivo, com base </w:t>
            </w:r>
            <w:proofErr w:type="gramStart"/>
            <w:r w:rsidRPr="007C5319">
              <w:rPr>
                <w:rFonts w:ascii="Arial" w:hAnsi="Arial" w:cs="Arial"/>
                <w:bCs/>
                <w:sz w:val="22"/>
                <w:szCs w:val="22"/>
              </w:rPr>
              <w:t>na(</w:t>
            </w:r>
            <w:proofErr w:type="gramEnd"/>
            <w:r w:rsidRPr="007C5319">
              <w:rPr>
                <w:rFonts w:ascii="Arial" w:hAnsi="Arial" w:cs="Arial"/>
                <w:bCs/>
                <w:sz w:val="22"/>
                <w:szCs w:val="22"/>
              </w:rPr>
              <w:t>s) Nota(s) Fiscal(</w:t>
            </w:r>
            <w:proofErr w:type="spellStart"/>
            <w:r w:rsidRPr="007C5319">
              <w:rPr>
                <w:rFonts w:ascii="Arial" w:hAnsi="Arial" w:cs="Arial"/>
                <w:bCs/>
                <w:sz w:val="22"/>
                <w:szCs w:val="22"/>
              </w:rPr>
              <w:t>is</w:t>
            </w:r>
            <w:proofErr w:type="spellEnd"/>
            <w:r w:rsidRPr="007C5319">
              <w:rPr>
                <w:rFonts w:ascii="Arial" w:hAnsi="Arial" w:cs="Arial"/>
                <w:bCs/>
                <w:sz w:val="22"/>
                <w:szCs w:val="22"/>
              </w:rPr>
              <w:t>), devidamente conferidos e aprovados pelo CONTRATANTE.</w:t>
            </w:r>
          </w:p>
          <w:p w:rsidR="00F321D2" w:rsidRDefault="00F321D2" w:rsidP="00F321D2">
            <w:pPr>
              <w:pStyle w:val="Recuodecorpodetexto"/>
              <w:tabs>
                <w:tab w:val="left" w:pos="851"/>
              </w:tabs>
              <w:suppressAutoHyphens/>
              <w:spacing w:after="0"/>
              <w:ind w:left="447"/>
              <w:rPr>
                <w:rFonts w:ascii="Arial" w:hAnsi="Arial" w:cs="Arial"/>
                <w:sz w:val="22"/>
                <w:szCs w:val="22"/>
              </w:rPr>
            </w:pPr>
          </w:p>
          <w:p w:rsidR="00F321D2" w:rsidRPr="007C5319" w:rsidRDefault="00F321D2" w:rsidP="00F321D2">
            <w:pPr>
              <w:pStyle w:val="Recuodecorpodetexto"/>
              <w:tabs>
                <w:tab w:val="left" w:pos="851"/>
              </w:tabs>
              <w:suppressAutoHyphens/>
              <w:spacing w:after="0"/>
              <w:ind w:left="447"/>
              <w:jc w:val="both"/>
              <w:rPr>
                <w:rFonts w:ascii="Arial" w:hAnsi="Arial" w:cs="Arial"/>
                <w:sz w:val="22"/>
                <w:szCs w:val="22"/>
              </w:rPr>
            </w:pPr>
            <w:r>
              <w:rPr>
                <w:rFonts w:ascii="Arial" w:hAnsi="Arial" w:cs="Arial"/>
                <w:sz w:val="22"/>
                <w:szCs w:val="22"/>
              </w:rPr>
              <w:t xml:space="preserve">9.4. </w:t>
            </w:r>
            <w:r w:rsidRPr="007C5319">
              <w:rPr>
                <w:rFonts w:ascii="Arial" w:hAnsi="Arial" w:cs="Arial"/>
                <w:sz w:val="22"/>
                <w:szCs w:val="22"/>
              </w:rPr>
              <w:t>O pagamento da Nota Fiscal fica vinculado à sua prévia conferência pelo fiscal do contrato.</w:t>
            </w:r>
          </w:p>
          <w:p w:rsidR="00F321D2" w:rsidRDefault="00F321D2" w:rsidP="00F321D2">
            <w:pPr>
              <w:pStyle w:val="Recuodecorpodetexto"/>
              <w:tabs>
                <w:tab w:val="left" w:pos="851"/>
              </w:tabs>
              <w:suppressAutoHyphens/>
              <w:spacing w:after="0"/>
              <w:ind w:left="447"/>
              <w:jc w:val="both"/>
              <w:rPr>
                <w:rFonts w:ascii="Arial" w:hAnsi="Arial" w:cs="Arial"/>
                <w:bCs/>
                <w:sz w:val="22"/>
                <w:szCs w:val="22"/>
              </w:rPr>
            </w:pPr>
          </w:p>
          <w:p w:rsidR="00F321D2" w:rsidRPr="007C5319" w:rsidRDefault="00F321D2" w:rsidP="00F321D2">
            <w:pPr>
              <w:pStyle w:val="Recuodecorpodetexto"/>
              <w:tabs>
                <w:tab w:val="left" w:pos="851"/>
              </w:tabs>
              <w:suppressAutoHyphens/>
              <w:spacing w:after="0"/>
              <w:ind w:left="447"/>
              <w:jc w:val="both"/>
              <w:rPr>
                <w:rFonts w:ascii="Arial" w:hAnsi="Arial" w:cs="Arial"/>
                <w:bCs/>
                <w:sz w:val="22"/>
                <w:szCs w:val="22"/>
              </w:rPr>
            </w:pPr>
            <w:r>
              <w:rPr>
                <w:rFonts w:ascii="Arial" w:hAnsi="Arial" w:cs="Arial"/>
                <w:bCs/>
                <w:sz w:val="22"/>
                <w:szCs w:val="22"/>
              </w:rPr>
              <w:t xml:space="preserve">9.5. </w:t>
            </w:r>
            <w:r w:rsidRPr="007C5319">
              <w:rPr>
                <w:rFonts w:ascii="Arial" w:hAnsi="Arial" w:cs="Arial"/>
                <w:bCs/>
                <w:sz w:val="22"/>
                <w:szCs w:val="22"/>
              </w:rPr>
              <w:t>As Notas Fiscais ou documentos que a acompanharem para fins de pagamento que apresentarem incorreções serão devolvidos à CONTRATADA e o prazo para o pagamento passará a correr a partir da data da reapresentação dos documentos, considerados válidos pelo CONTRATANTE.</w:t>
            </w:r>
          </w:p>
          <w:p w:rsidR="00F321D2" w:rsidRDefault="00F321D2" w:rsidP="00F321D2">
            <w:pPr>
              <w:pStyle w:val="Recuodecorpodetexto"/>
              <w:tabs>
                <w:tab w:val="left" w:pos="851"/>
              </w:tabs>
              <w:suppressAutoHyphens/>
              <w:spacing w:after="0"/>
              <w:ind w:left="447"/>
              <w:rPr>
                <w:rFonts w:ascii="Arial" w:hAnsi="Arial" w:cs="Arial"/>
                <w:bCs/>
                <w:sz w:val="22"/>
                <w:szCs w:val="22"/>
              </w:rPr>
            </w:pPr>
          </w:p>
          <w:p w:rsidR="00F321D2" w:rsidRPr="007C5319" w:rsidRDefault="00F321D2" w:rsidP="00F321D2">
            <w:pPr>
              <w:pStyle w:val="Recuodecorpodetexto"/>
              <w:tabs>
                <w:tab w:val="left" w:pos="851"/>
              </w:tabs>
              <w:suppressAutoHyphens/>
              <w:spacing w:after="0"/>
              <w:ind w:left="447"/>
              <w:jc w:val="both"/>
              <w:rPr>
                <w:rFonts w:ascii="Arial" w:hAnsi="Arial" w:cs="Arial"/>
                <w:bCs/>
                <w:sz w:val="22"/>
                <w:szCs w:val="22"/>
              </w:rPr>
            </w:pPr>
            <w:r>
              <w:rPr>
                <w:rFonts w:ascii="Arial" w:hAnsi="Arial" w:cs="Arial"/>
                <w:bCs/>
                <w:sz w:val="22"/>
                <w:szCs w:val="22"/>
              </w:rPr>
              <w:t xml:space="preserve">9.6. </w:t>
            </w:r>
            <w:r w:rsidRPr="007C5319">
              <w:rPr>
                <w:rFonts w:ascii="Arial" w:hAnsi="Arial" w:cs="Arial"/>
                <w:bCs/>
                <w:sz w:val="22"/>
                <w:szCs w:val="22"/>
              </w:rPr>
              <w:t>Nas Notas Fiscais deverão vir os dados bancários completos da CONTRATADA, sob pena de não realização do pagamento até a informação dos mesmos, de obrigação da CONTRATADA.</w:t>
            </w:r>
          </w:p>
          <w:p w:rsidR="00F321D2" w:rsidRDefault="00F321D2" w:rsidP="00F321D2">
            <w:pPr>
              <w:pStyle w:val="Recuodecorpodetexto"/>
              <w:tabs>
                <w:tab w:val="left" w:pos="851"/>
              </w:tabs>
              <w:spacing w:after="0"/>
              <w:ind w:left="447"/>
              <w:rPr>
                <w:rFonts w:ascii="Arial" w:hAnsi="Arial" w:cs="Arial"/>
                <w:bCs/>
                <w:sz w:val="22"/>
                <w:szCs w:val="22"/>
              </w:rPr>
            </w:pPr>
          </w:p>
          <w:p w:rsidR="00F321D2" w:rsidRPr="007C5319" w:rsidRDefault="00F321D2" w:rsidP="00F321D2">
            <w:pPr>
              <w:pStyle w:val="Recuodecorpodetexto"/>
              <w:tabs>
                <w:tab w:val="left" w:pos="851"/>
              </w:tabs>
              <w:spacing w:after="0"/>
              <w:ind w:left="447"/>
              <w:rPr>
                <w:rFonts w:ascii="Arial" w:hAnsi="Arial" w:cs="Arial"/>
                <w:bCs/>
                <w:sz w:val="22"/>
                <w:szCs w:val="22"/>
              </w:rPr>
            </w:pPr>
            <w:r>
              <w:rPr>
                <w:rFonts w:ascii="Arial" w:hAnsi="Arial" w:cs="Arial"/>
                <w:bCs/>
                <w:sz w:val="22"/>
                <w:szCs w:val="22"/>
              </w:rPr>
              <w:t xml:space="preserve">9.7. </w:t>
            </w:r>
            <w:r w:rsidRPr="007C5319">
              <w:rPr>
                <w:rFonts w:ascii="Arial" w:hAnsi="Arial" w:cs="Arial"/>
                <w:bCs/>
                <w:sz w:val="22"/>
                <w:szCs w:val="22"/>
              </w:rPr>
              <w:t xml:space="preserve">Para que os pagamentos possam ser efetuados, a contratada deverá apresentar, junto à nota fiscal de produtos/serviços, a seguinte documentação: </w:t>
            </w:r>
          </w:p>
          <w:p w:rsidR="00F321D2" w:rsidRPr="007C5319" w:rsidRDefault="00F321D2" w:rsidP="00F321D2">
            <w:pPr>
              <w:pStyle w:val="Recuodecorpodetexto"/>
              <w:tabs>
                <w:tab w:val="left" w:pos="851"/>
              </w:tabs>
              <w:spacing w:after="0"/>
              <w:ind w:left="447"/>
              <w:rPr>
                <w:rFonts w:ascii="Arial" w:hAnsi="Arial" w:cs="Arial"/>
                <w:sz w:val="22"/>
                <w:szCs w:val="22"/>
              </w:rPr>
            </w:pPr>
            <w:proofErr w:type="gramStart"/>
            <w:r w:rsidRPr="007C5319">
              <w:rPr>
                <w:rFonts w:ascii="Arial" w:hAnsi="Arial" w:cs="Arial"/>
                <w:sz w:val="22"/>
                <w:szCs w:val="22"/>
              </w:rPr>
              <w:t xml:space="preserve">( </w:t>
            </w:r>
            <w:r w:rsidR="000A109F">
              <w:rPr>
                <w:rFonts w:ascii="Arial" w:hAnsi="Arial" w:cs="Arial"/>
                <w:sz w:val="22"/>
                <w:szCs w:val="22"/>
              </w:rPr>
              <w:t>x</w:t>
            </w:r>
            <w:proofErr w:type="gramEnd"/>
            <w:r w:rsidRPr="007C5319">
              <w:rPr>
                <w:rFonts w:ascii="Arial" w:hAnsi="Arial" w:cs="Arial"/>
                <w:sz w:val="22"/>
                <w:szCs w:val="22"/>
              </w:rPr>
              <w:t xml:space="preserve"> ) Documentos comprobatórios da regularidade fiscal e regularidade trabalhista;</w:t>
            </w:r>
          </w:p>
          <w:p w:rsidR="00F321D2" w:rsidRPr="007C5319" w:rsidRDefault="00F321D2" w:rsidP="00F321D2">
            <w:pPr>
              <w:pStyle w:val="Recuodecorpodetexto3"/>
              <w:tabs>
                <w:tab w:val="left" w:pos="144"/>
                <w:tab w:val="left" w:pos="1584"/>
                <w:tab w:val="left" w:pos="2304"/>
                <w:tab w:val="left" w:pos="3024"/>
                <w:tab w:val="left" w:pos="3744"/>
                <w:tab w:val="left" w:pos="4464"/>
                <w:tab w:val="left" w:pos="5184"/>
                <w:tab w:val="left" w:pos="5904"/>
                <w:tab w:val="left" w:pos="6624"/>
              </w:tabs>
              <w:spacing w:after="0"/>
              <w:ind w:left="447"/>
              <w:rPr>
                <w:rFonts w:ascii="Arial" w:hAnsi="Arial" w:cs="Arial"/>
                <w:i/>
                <w:sz w:val="22"/>
                <w:szCs w:val="22"/>
              </w:rPr>
            </w:pPr>
            <w:proofErr w:type="gramStart"/>
            <w:r w:rsidRPr="007C5319">
              <w:rPr>
                <w:rFonts w:ascii="Arial" w:hAnsi="Arial" w:cs="Arial"/>
                <w:sz w:val="22"/>
                <w:szCs w:val="22"/>
              </w:rPr>
              <w:t xml:space="preserve">(  </w:t>
            </w:r>
            <w:proofErr w:type="gramEnd"/>
            <w:r w:rsidRPr="007C5319">
              <w:rPr>
                <w:rFonts w:ascii="Arial" w:hAnsi="Arial" w:cs="Arial"/>
                <w:sz w:val="22"/>
                <w:szCs w:val="22"/>
              </w:rPr>
              <w:t xml:space="preserve">  ) Termo de Medição ou Relatório de Prestação de Serviços, devidamente atestado e aprovado pelo Fiscal do Contrato e pelo Secretário requisitante; </w:t>
            </w:r>
          </w:p>
          <w:p w:rsidR="00F321D2" w:rsidRPr="007C5319" w:rsidRDefault="00F321D2" w:rsidP="00F321D2">
            <w:pPr>
              <w:tabs>
                <w:tab w:val="left" w:pos="144"/>
                <w:tab w:val="left" w:pos="180"/>
                <w:tab w:val="left" w:pos="284"/>
                <w:tab w:val="left" w:pos="1584"/>
                <w:tab w:val="left" w:pos="2304"/>
                <w:tab w:val="left" w:pos="3024"/>
                <w:tab w:val="left" w:pos="3744"/>
                <w:tab w:val="left" w:pos="4464"/>
                <w:tab w:val="left" w:pos="5184"/>
                <w:tab w:val="left" w:pos="5904"/>
                <w:tab w:val="left" w:pos="6624"/>
              </w:tabs>
              <w:ind w:left="447"/>
              <w:jc w:val="both"/>
              <w:rPr>
                <w:rFonts w:ascii="Arial" w:hAnsi="Arial" w:cs="Arial"/>
                <w:i/>
                <w:sz w:val="22"/>
                <w:szCs w:val="22"/>
              </w:rPr>
            </w:pPr>
            <w:proofErr w:type="gramStart"/>
            <w:r w:rsidRPr="007C5319">
              <w:rPr>
                <w:rFonts w:ascii="Arial" w:hAnsi="Arial" w:cs="Arial"/>
                <w:sz w:val="22"/>
                <w:szCs w:val="22"/>
              </w:rPr>
              <w:t xml:space="preserve">( </w:t>
            </w:r>
            <w:r>
              <w:rPr>
                <w:rFonts w:ascii="Arial" w:hAnsi="Arial" w:cs="Arial"/>
                <w:sz w:val="22"/>
                <w:szCs w:val="22"/>
              </w:rPr>
              <w:t xml:space="preserve"> </w:t>
            </w:r>
            <w:proofErr w:type="gramEnd"/>
            <w:r w:rsidRPr="007C5319">
              <w:rPr>
                <w:rFonts w:ascii="Arial" w:hAnsi="Arial" w:cs="Arial"/>
                <w:sz w:val="22"/>
                <w:szCs w:val="22"/>
              </w:rPr>
              <w:t xml:space="preserve">   )</w:t>
            </w:r>
            <w:r>
              <w:rPr>
                <w:rFonts w:ascii="Arial" w:hAnsi="Arial" w:cs="Arial"/>
                <w:sz w:val="22"/>
                <w:szCs w:val="22"/>
              </w:rPr>
              <w:t xml:space="preserve"> </w:t>
            </w:r>
            <w:r w:rsidRPr="007C5319">
              <w:rPr>
                <w:rFonts w:ascii="Arial" w:hAnsi="Arial" w:cs="Arial"/>
                <w:sz w:val="22"/>
                <w:szCs w:val="22"/>
              </w:rPr>
              <w:t>Registro fotográfico;</w:t>
            </w:r>
          </w:p>
          <w:p w:rsidR="00F321D2" w:rsidRDefault="00F321D2" w:rsidP="00F321D2">
            <w:pPr>
              <w:tabs>
                <w:tab w:val="left" w:pos="144"/>
                <w:tab w:val="left" w:pos="180"/>
                <w:tab w:val="left" w:pos="284"/>
                <w:tab w:val="left" w:pos="1584"/>
                <w:tab w:val="left" w:pos="2304"/>
                <w:tab w:val="left" w:pos="3024"/>
                <w:tab w:val="left" w:pos="3744"/>
                <w:tab w:val="left" w:pos="4464"/>
                <w:tab w:val="left" w:pos="5184"/>
                <w:tab w:val="left" w:pos="5904"/>
                <w:tab w:val="left" w:pos="6624"/>
              </w:tabs>
              <w:ind w:left="447"/>
              <w:jc w:val="both"/>
              <w:rPr>
                <w:rFonts w:ascii="Arial" w:hAnsi="Arial" w:cs="Arial"/>
                <w:sz w:val="22"/>
                <w:szCs w:val="22"/>
              </w:rPr>
            </w:pPr>
            <w:proofErr w:type="gramStart"/>
            <w:r w:rsidRPr="007C5319">
              <w:rPr>
                <w:rFonts w:ascii="Arial" w:hAnsi="Arial" w:cs="Arial"/>
                <w:sz w:val="22"/>
                <w:szCs w:val="22"/>
              </w:rPr>
              <w:t xml:space="preserve">( </w:t>
            </w:r>
            <w:r>
              <w:rPr>
                <w:rFonts w:ascii="Arial" w:hAnsi="Arial" w:cs="Arial"/>
                <w:sz w:val="22"/>
                <w:szCs w:val="22"/>
              </w:rPr>
              <w:t xml:space="preserve"> </w:t>
            </w:r>
            <w:proofErr w:type="gramEnd"/>
            <w:r w:rsidRPr="007C5319">
              <w:rPr>
                <w:rFonts w:ascii="Arial" w:hAnsi="Arial" w:cs="Arial"/>
                <w:sz w:val="22"/>
                <w:szCs w:val="22"/>
              </w:rPr>
              <w:t xml:space="preserve">  ) Cópias autenticadas, da Guia de Recolhimento Previdência Social (GRPS), e da Guia de Recolhimento do Fundo de Garantia (GRF/GFIP) quitada (s), específica (s), vinculada (s) a prestação de serviços em questão, bem como os comprovantes de regularidade com o Instituto Nacional de Seguridade Social (INSS), com o Fundo de Garantia do Tempo de Serviço (FGTS), e com o Ministério do Trabalho e Emprego (CNDT), correspondentes a última nota fiscal ou fatura paga pela Administração;</w:t>
            </w:r>
          </w:p>
          <w:p w:rsidR="00F321D2" w:rsidRPr="007C5319" w:rsidRDefault="00F321D2" w:rsidP="00F321D2">
            <w:pPr>
              <w:tabs>
                <w:tab w:val="left" w:pos="144"/>
                <w:tab w:val="left" w:pos="180"/>
                <w:tab w:val="left" w:pos="284"/>
                <w:tab w:val="left" w:pos="1584"/>
                <w:tab w:val="left" w:pos="2304"/>
                <w:tab w:val="left" w:pos="3024"/>
                <w:tab w:val="left" w:pos="3744"/>
                <w:tab w:val="left" w:pos="4464"/>
                <w:tab w:val="left" w:pos="5184"/>
                <w:tab w:val="left" w:pos="5904"/>
                <w:tab w:val="left" w:pos="6624"/>
              </w:tabs>
              <w:ind w:left="447"/>
              <w:jc w:val="both"/>
              <w:rPr>
                <w:rFonts w:ascii="Arial" w:hAnsi="Arial" w:cs="Arial"/>
                <w:sz w:val="22"/>
                <w:szCs w:val="22"/>
              </w:rPr>
            </w:pPr>
            <w:r w:rsidRPr="007C5319">
              <w:rPr>
                <w:rFonts w:ascii="Arial" w:hAnsi="Arial" w:cs="Arial"/>
                <w:sz w:val="22"/>
                <w:szCs w:val="22"/>
              </w:rPr>
              <w:t xml:space="preserve"> </w:t>
            </w:r>
          </w:p>
          <w:p w:rsidR="00F321D2" w:rsidRPr="007C5319" w:rsidRDefault="00F321D2" w:rsidP="00F321D2">
            <w:pPr>
              <w:ind w:left="447"/>
              <w:jc w:val="both"/>
              <w:rPr>
                <w:rFonts w:ascii="Arial" w:hAnsi="Arial" w:cs="Arial"/>
                <w:bCs/>
                <w:sz w:val="22"/>
                <w:szCs w:val="22"/>
              </w:rPr>
            </w:pPr>
            <w:r>
              <w:rPr>
                <w:rFonts w:ascii="Arial" w:hAnsi="Arial" w:cs="Arial"/>
                <w:bCs/>
                <w:sz w:val="22"/>
                <w:szCs w:val="22"/>
              </w:rPr>
              <w:t xml:space="preserve">9.8. </w:t>
            </w:r>
            <w:r w:rsidRPr="007C5319">
              <w:rPr>
                <w:rFonts w:ascii="Arial" w:hAnsi="Arial" w:cs="Arial"/>
                <w:bCs/>
                <w:sz w:val="22"/>
                <w:szCs w:val="22"/>
              </w:rPr>
              <w:t>Sobre o valor devido ao contratado, a Administração efetuará as retenções tributárias cabíveis</w:t>
            </w:r>
            <w:r>
              <w:rPr>
                <w:rFonts w:ascii="Arial" w:hAnsi="Arial" w:cs="Arial"/>
                <w:bCs/>
                <w:sz w:val="22"/>
                <w:szCs w:val="22"/>
              </w:rPr>
              <w:t>, inclusive de acordo com o Decreto Municipal nº 192 de 15 de setembro de 2023</w:t>
            </w:r>
            <w:r w:rsidRPr="007C5319">
              <w:rPr>
                <w:rFonts w:ascii="Arial" w:hAnsi="Arial" w:cs="Arial"/>
                <w:bCs/>
                <w:sz w:val="22"/>
                <w:szCs w:val="22"/>
              </w:rPr>
              <w:t xml:space="preserve">. </w:t>
            </w:r>
          </w:p>
          <w:p w:rsidR="00F321D2" w:rsidRDefault="00F321D2" w:rsidP="00F321D2">
            <w:pPr>
              <w:ind w:left="447"/>
              <w:jc w:val="both"/>
              <w:rPr>
                <w:rFonts w:ascii="Arial" w:hAnsi="Arial" w:cs="Arial"/>
                <w:bCs/>
                <w:sz w:val="22"/>
                <w:szCs w:val="22"/>
              </w:rPr>
            </w:pPr>
          </w:p>
          <w:p w:rsidR="00F321D2" w:rsidRDefault="00F321D2" w:rsidP="00F321D2">
            <w:pPr>
              <w:ind w:left="447"/>
              <w:jc w:val="both"/>
              <w:rPr>
                <w:rFonts w:ascii="Arial" w:hAnsi="Arial" w:cs="Arial"/>
                <w:bCs/>
                <w:sz w:val="22"/>
                <w:szCs w:val="22"/>
              </w:rPr>
            </w:pPr>
            <w:r>
              <w:rPr>
                <w:rFonts w:ascii="Arial" w:hAnsi="Arial" w:cs="Arial"/>
                <w:bCs/>
                <w:sz w:val="22"/>
                <w:szCs w:val="22"/>
              </w:rPr>
              <w:lastRenderedPageBreak/>
              <w:t xml:space="preserve">9.9. </w:t>
            </w:r>
            <w:r w:rsidRPr="007C5319">
              <w:rPr>
                <w:rFonts w:ascii="Arial" w:hAnsi="Arial" w:cs="Arial"/>
                <w:bCs/>
                <w:sz w:val="22"/>
                <w:szCs w:val="22"/>
              </w:rPr>
              <w:t>Quanto ao Imposto sobre Serviços de Qualquer Natureza (ISSQN), será observado o disposto na Lei Complementar Nº 116, de 2003, e legislação municipal aplicável.</w:t>
            </w:r>
          </w:p>
          <w:p w:rsidR="00F321D2" w:rsidRDefault="00F321D2" w:rsidP="00F321D2">
            <w:pPr>
              <w:ind w:left="447"/>
              <w:jc w:val="both"/>
              <w:rPr>
                <w:rFonts w:ascii="Arial" w:hAnsi="Arial" w:cs="Arial"/>
                <w:bCs/>
                <w:sz w:val="22"/>
                <w:szCs w:val="22"/>
              </w:rPr>
            </w:pPr>
          </w:p>
          <w:p w:rsidR="00F321D2" w:rsidRDefault="00F321D2" w:rsidP="00F321D2">
            <w:pPr>
              <w:ind w:left="447"/>
              <w:jc w:val="both"/>
              <w:rPr>
                <w:rFonts w:ascii="Arial" w:hAnsi="Arial" w:cs="Arial"/>
                <w:bCs/>
                <w:sz w:val="22"/>
                <w:szCs w:val="22"/>
              </w:rPr>
            </w:pPr>
            <w:r>
              <w:rPr>
                <w:rFonts w:ascii="Arial" w:hAnsi="Arial" w:cs="Arial"/>
                <w:bCs/>
                <w:sz w:val="22"/>
                <w:szCs w:val="22"/>
              </w:rPr>
              <w:t xml:space="preserve">9.10. </w:t>
            </w:r>
            <w:r w:rsidRPr="007C5319">
              <w:rPr>
                <w:rFonts w:ascii="Arial" w:hAnsi="Arial" w:cs="Arial"/>
                <w:bCs/>
                <w:sz w:val="22"/>
                <w:szCs w:val="22"/>
              </w:rPr>
              <w:t>É vedado ao contratado transferir a terceiros os direitos ou créditos decorrentes do contrato.</w:t>
            </w:r>
          </w:p>
          <w:p w:rsidR="00F321D2" w:rsidRPr="007C5319" w:rsidRDefault="00F321D2" w:rsidP="00F321D2">
            <w:pPr>
              <w:pStyle w:val="NormalWeb"/>
              <w:spacing w:before="0" w:beforeAutospacing="0" w:after="0" w:afterAutospacing="0"/>
              <w:ind w:left="447"/>
              <w:jc w:val="both"/>
              <w:rPr>
                <w:rFonts w:ascii="Arial" w:hAnsi="Arial" w:cs="Arial"/>
                <w:bCs/>
                <w:sz w:val="22"/>
                <w:szCs w:val="22"/>
              </w:rPr>
            </w:pPr>
          </w:p>
        </w:tc>
      </w:tr>
      <w:tr w:rsidR="00F321D2" w:rsidRPr="007C5319" w:rsidTr="00F321D2">
        <w:tc>
          <w:tcPr>
            <w:tcW w:w="9776" w:type="dxa"/>
            <w:shd w:val="clear" w:color="auto" w:fill="E36C0A" w:themeFill="accent6" w:themeFillShade="BF"/>
          </w:tcPr>
          <w:p w:rsidR="00F321D2" w:rsidRPr="007C5319" w:rsidRDefault="00F321D2" w:rsidP="00186674">
            <w:pPr>
              <w:numPr>
                <w:ilvl w:val="0"/>
                <w:numId w:val="26"/>
              </w:numPr>
              <w:ind w:left="426"/>
              <w:jc w:val="both"/>
              <w:rPr>
                <w:rFonts w:ascii="Arial" w:hAnsi="Arial" w:cs="Arial"/>
                <w:b/>
                <w:color w:val="FFFFFF" w:themeColor="background1"/>
                <w:sz w:val="22"/>
                <w:szCs w:val="22"/>
              </w:rPr>
            </w:pPr>
            <w:r w:rsidRPr="007C5319">
              <w:rPr>
                <w:rFonts w:ascii="Arial" w:hAnsi="Arial" w:cs="Arial"/>
                <w:b/>
                <w:color w:val="FFFFFF" w:themeColor="background1"/>
                <w:sz w:val="22"/>
                <w:szCs w:val="22"/>
              </w:rPr>
              <w:lastRenderedPageBreak/>
              <w:t>DO REAJUSTE</w:t>
            </w:r>
          </w:p>
        </w:tc>
      </w:tr>
      <w:tr w:rsidR="00F321D2" w:rsidRPr="007C5319" w:rsidTr="00F321D2">
        <w:tc>
          <w:tcPr>
            <w:tcW w:w="9776" w:type="dxa"/>
            <w:shd w:val="clear" w:color="auto" w:fill="FFFFFF" w:themeFill="background1"/>
          </w:tcPr>
          <w:p w:rsidR="00F321D2" w:rsidRPr="007C5319" w:rsidRDefault="00F321D2" w:rsidP="00F321D2">
            <w:pPr>
              <w:ind w:left="447"/>
              <w:jc w:val="both"/>
              <w:rPr>
                <w:rFonts w:ascii="Arial" w:hAnsi="Arial" w:cs="Arial"/>
                <w:sz w:val="22"/>
                <w:szCs w:val="22"/>
              </w:rPr>
            </w:pPr>
            <w:r>
              <w:rPr>
                <w:rFonts w:ascii="Arial" w:hAnsi="Arial" w:cs="Arial"/>
                <w:sz w:val="22"/>
                <w:szCs w:val="22"/>
              </w:rPr>
              <w:t xml:space="preserve">10.1. </w:t>
            </w:r>
            <w:r w:rsidRPr="007C5319">
              <w:rPr>
                <w:rFonts w:ascii="Arial" w:hAnsi="Arial" w:cs="Arial"/>
                <w:sz w:val="22"/>
                <w:szCs w:val="22"/>
              </w:rPr>
              <w:t>Os preços inicialmente contratados são fixos e irreajustáveis no prazo de um ano contado da data limite para a apresentação das propostas.</w:t>
            </w:r>
          </w:p>
          <w:p w:rsidR="00F321D2" w:rsidRDefault="00F321D2" w:rsidP="00F321D2">
            <w:pPr>
              <w:ind w:left="447"/>
              <w:jc w:val="both"/>
              <w:rPr>
                <w:rFonts w:ascii="Arial" w:hAnsi="Arial" w:cs="Arial"/>
                <w:iCs/>
                <w:sz w:val="22"/>
                <w:szCs w:val="22"/>
              </w:rPr>
            </w:pPr>
          </w:p>
          <w:p w:rsidR="00F321D2" w:rsidRPr="007C5319" w:rsidRDefault="00F321D2" w:rsidP="00F321D2">
            <w:pPr>
              <w:ind w:left="447"/>
              <w:jc w:val="both"/>
              <w:rPr>
                <w:rFonts w:ascii="Arial" w:hAnsi="Arial" w:cs="Arial"/>
                <w:iCs/>
                <w:sz w:val="22"/>
                <w:szCs w:val="22"/>
              </w:rPr>
            </w:pPr>
            <w:r>
              <w:rPr>
                <w:rFonts w:ascii="Arial" w:hAnsi="Arial" w:cs="Arial"/>
                <w:iCs/>
                <w:sz w:val="22"/>
                <w:szCs w:val="22"/>
              </w:rPr>
              <w:t xml:space="preserve">10.2. </w:t>
            </w:r>
            <w:r w:rsidRPr="007C5319">
              <w:rPr>
                <w:rFonts w:ascii="Arial" w:hAnsi="Arial" w:cs="Arial"/>
                <w:iCs/>
                <w:sz w:val="22"/>
                <w:szCs w:val="22"/>
              </w:rPr>
              <w:t xml:space="preserve">Após o interregno de um ano, e independentemente de pedido da CONTRATADA, os preços iniciais serão reajustados, mediante a aplicação, pela CONTRATANTE, do índice </w:t>
            </w:r>
            <w:r w:rsidR="000A109F">
              <w:rPr>
                <w:rFonts w:ascii="Arial" w:hAnsi="Arial" w:cs="Arial"/>
                <w:iCs/>
                <w:sz w:val="22"/>
                <w:szCs w:val="22"/>
              </w:rPr>
              <w:t xml:space="preserve">INPC </w:t>
            </w:r>
            <w:r w:rsidRPr="007C5319">
              <w:rPr>
                <w:rFonts w:ascii="Arial" w:hAnsi="Arial" w:cs="Arial"/>
                <w:iCs/>
                <w:sz w:val="22"/>
                <w:szCs w:val="22"/>
              </w:rPr>
              <w:t>exclusivamente para as obrigações iniciadas e concluídas após a ocorrência da anualidade</w:t>
            </w:r>
            <w:r>
              <w:rPr>
                <w:rFonts w:ascii="Arial" w:hAnsi="Arial" w:cs="Arial"/>
                <w:iCs/>
                <w:sz w:val="22"/>
                <w:szCs w:val="22"/>
              </w:rPr>
              <w:t>.</w:t>
            </w:r>
          </w:p>
          <w:p w:rsidR="00F321D2" w:rsidRPr="007C5319" w:rsidRDefault="00F321D2" w:rsidP="00F321D2">
            <w:pPr>
              <w:ind w:left="447"/>
              <w:jc w:val="both"/>
              <w:rPr>
                <w:rFonts w:ascii="Arial" w:hAnsi="Arial" w:cs="Arial"/>
                <w:sz w:val="22"/>
                <w:szCs w:val="22"/>
              </w:rPr>
            </w:pPr>
            <w:r>
              <w:rPr>
                <w:rFonts w:ascii="Arial" w:hAnsi="Arial" w:cs="Arial"/>
                <w:sz w:val="22"/>
                <w:szCs w:val="22"/>
              </w:rPr>
              <w:t xml:space="preserve">10.2.1. </w:t>
            </w:r>
            <w:r w:rsidRPr="007C5319">
              <w:rPr>
                <w:rFonts w:ascii="Arial" w:hAnsi="Arial" w:cs="Arial"/>
                <w:sz w:val="22"/>
                <w:szCs w:val="22"/>
              </w:rPr>
              <w:t>Nos reajustes subsequentes ao primeiro, o interregno mínimo de um ano será contado a partir dos efeitos financeiros do último reajuste.</w:t>
            </w:r>
          </w:p>
          <w:p w:rsidR="00F321D2" w:rsidRPr="007C5319" w:rsidRDefault="00F321D2" w:rsidP="00F321D2">
            <w:pPr>
              <w:ind w:left="447"/>
              <w:jc w:val="both"/>
              <w:rPr>
                <w:rFonts w:ascii="Arial" w:hAnsi="Arial" w:cs="Arial"/>
                <w:sz w:val="22"/>
                <w:szCs w:val="22"/>
              </w:rPr>
            </w:pPr>
            <w:r>
              <w:rPr>
                <w:rFonts w:ascii="Arial" w:hAnsi="Arial" w:cs="Arial"/>
                <w:sz w:val="22"/>
                <w:szCs w:val="22"/>
              </w:rPr>
              <w:t xml:space="preserve">10.2.2. </w:t>
            </w:r>
            <w:r w:rsidRPr="007C5319">
              <w:rPr>
                <w:rFonts w:ascii="Arial" w:hAnsi="Arial" w:cs="Arial"/>
                <w:sz w:val="22"/>
                <w:szCs w:val="22"/>
              </w:rPr>
              <w:t xml:space="preserve">No caso de atraso ou não divulgação do índice de reajustamento, o CONTRATANTE pagará à CONTRATADA a importância calculada pela última variação conhecida, liquidando a diferença correspondente tão logo seja divulgado o índice definitivo. </w:t>
            </w:r>
          </w:p>
          <w:p w:rsidR="00F321D2" w:rsidRPr="007C5319" w:rsidRDefault="00F321D2" w:rsidP="00F321D2">
            <w:pPr>
              <w:ind w:left="447"/>
              <w:jc w:val="both"/>
              <w:rPr>
                <w:rFonts w:ascii="Arial" w:hAnsi="Arial" w:cs="Arial"/>
                <w:sz w:val="22"/>
                <w:szCs w:val="22"/>
              </w:rPr>
            </w:pPr>
            <w:r>
              <w:rPr>
                <w:rFonts w:ascii="Arial" w:hAnsi="Arial" w:cs="Arial"/>
                <w:sz w:val="22"/>
                <w:szCs w:val="22"/>
              </w:rPr>
              <w:t xml:space="preserve">10.2.3. </w:t>
            </w:r>
            <w:r w:rsidRPr="007C5319">
              <w:rPr>
                <w:rFonts w:ascii="Arial" w:hAnsi="Arial" w:cs="Arial"/>
                <w:sz w:val="22"/>
                <w:szCs w:val="22"/>
              </w:rPr>
              <w:t>Nas aferições finais, o índice utilizado para reajuste será, obrigatoriamente, o definitivo.</w:t>
            </w:r>
          </w:p>
          <w:p w:rsidR="00F321D2" w:rsidRPr="007C5319" w:rsidRDefault="00F321D2" w:rsidP="00F321D2">
            <w:pPr>
              <w:ind w:left="447"/>
              <w:jc w:val="both"/>
              <w:rPr>
                <w:rFonts w:ascii="Arial" w:hAnsi="Arial" w:cs="Arial"/>
                <w:sz w:val="22"/>
                <w:szCs w:val="22"/>
              </w:rPr>
            </w:pPr>
            <w:r>
              <w:rPr>
                <w:rFonts w:ascii="Arial" w:hAnsi="Arial" w:cs="Arial"/>
                <w:sz w:val="22"/>
                <w:szCs w:val="22"/>
              </w:rPr>
              <w:t xml:space="preserve">10.2.4. </w:t>
            </w:r>
            <w:r w:rsidRPr="007C5319">
              <w:rPr>
                <w:rFonts w:ascii="Arial" w:hAnsi="Arial" w:cs="Arial"/>
                <w:sz w:val="22"/>
                <w:szCs w:val="22"/>
              </w:rPr>
              <w:t>Caso o índice estabelecido para reajustamento venha a ser extinto ou de qualquer forma não possa mais ser utilizado, será adotado, em substituição, o que vier a ser determinado pela legislação então em vigor.</w:t>
            </w:r>
          </w:p>
          <w:p w:rsidR="00F321D2" w:rsidRPr="007C5319" w:rsidRDefault="00F321D2" w:rsidP="00F321D2">
            <w:pPr>
              <w:ind w:left="447"/>
              <w:jc w:val="both"/>
              <w:rPr>
                <w:rFonts w:ascii="Arial" w:hAnsi="Arial" w:cs="Arial"/>
                <w:sz w:val="22"/>
                <w:szCs w:val="22"/>
              </w:rPr>
            </w:pPr>
            <w:r>
              <w:rPr>
                <w:rFonts w:ascii="Arial" w:hAnsi="Arial" w:cs="Arial"/>
                <w:sz w:val="22"/>
                <w:szCs w:val="22"/>
              </w:rPr>
              <w:t xml:space="preserve">10.2.5. </w:t>
            </w:r>
            <w:r w:rsidRPr="007C5319">
              <w:rPr>
                <w:rFonts w:ascii="Arial" w:hAnsi="Arial" w:cs="Arial"/>
                <w:sz w:val="22"/>
                <w:szCs w:val="22"/>
              </w:rPr>
              <w:t xml:space="preserve">Na ausência de previsão legal quanto ao índice substituto, as partes elegerão novo índice oficial, para reajustamento do preço do valor remanescente, por meio de termo aditivo. </w:t>
            </w:r>
          </w:p>
          <w:p w:rsidR="00F321D2" w:rsidRDefault="00F321D2" w:rsidP="00F321D2">
            <w:pPr>
              <w:ind w:left="447"/>
              <w:jc w:val="both"/>
              <w:rPr>
                <w:rFonts w:ascii="Arial" w:hAnsi="Arial" w:cs="Arial"/>
                <w:sz w:val="22"/>
                <w:szCs w:val="22"/>
              </w:rPr>
            </w:pPr>
            <w:r>
              <w:rPr>
                <w:rFonts w:ascii="Arial" w:hAnsi="Arial" w:cs="Arial"/>
                <w:sz w:val="22"/>
                <w:szCs w:val="22"/>
              </w:rPr>
              <w:t xml:space="preserve">10.2.6. </w:t>
            </w:r>
            <w:r w:rsidRPr="007C5319">
              <w:rPr>
                <w:rFonts w:ascii="Arial" w:hAnsi="Arial" w:cs="Arial"/>
                <w:sz w:val="22"/>
                <w:szCs w:val="22"/>
              </w:rPr>
              <w:t xml:space="preserve">O reajuste será realizado por </w:t>
            </w:r>
            <w:proofErr w:type="spellStart"/>
            <w:r w:rsidRPr="007C5319">
              <w:rPr>
                <w:rFonts w:ascii="Arial" w:hAnsi="Arial" w:cs="Arial"/>
                <w:sz w:val="22"/>
                <w:szCs w:val="22"/>
              </w:rPr>
              <w:t>apostilamento</w:t>
            </w:r>
            <w:proofErr w:type="spellEnd"/>
            <w:r w:rsidRPr="007C5319">
              <w:rPr>
                <w:rFonts w:ascii="Arial" w:hAnsi="Arial" w:cs="Arial"/>
                <w:sz w:val="22"/>
                <w:szCs w:val="22"/>
              </w:rPr>
              <w:t>.</w:t>
            </w:r>
          </w:p>
          <w:p w:rsidR="00F321D2" w:rsidRPr="007C5319" w:rsidRDefault="00F321D2" w:rsidP="00F321D2">
            <w:pPr>
              <w:ind w:left="447"/>
              <w:jc w:val="both"/>
              <w:rPr>
                <w:rFonts w:ascii="Arial" w:hAnsi="Arial" w:cs="Arial"/>
                <w:b/>
                <w:color w:val="FFFFFF" w:themeColor="background1"/>
                <w:sz w:val="22"/>
                <w:szCs w:val="22"/>
              </w:rPr>
            </w:pPr>
          </w:p>
        </w:tc>
      </w:tr>
      <w:tr w:rsidR="00F321D2" w:rsidRPr="007C5319" w:rsidTr="00F321D2">
        <w:tc>
          <w:tcPr>
            <w:tcW w:w="9776" w:type="dxa"/>
            <w:shd w:val="clear" w:color="auto" w:fill="E36C0A" w:themeFill="accent6" w:themeFillShade="BF"/>
          </w:tcPr>
          <w:p w:rsidR="00F321D2" w:rsidRPr="007C5319" w:rsidRDefault="00F321D2" w:rsidP="00186674">
            <w:pPr>
              <w:numPr>
                <w:ilvl w:val="0"/>
                <w:numId w:val="26"/>
              </w:numPr>
              <w:ind w:left="426"/>
              <w:jc w:val="both"/>
              <w:rPr>
                <w:rFonts w:ascii="Arial" w:hAnsi="Arial" w:cs="Arial"/>
                <w:b/>
                <w:color w:val="FFFFFF" w:themeColor="background1"/>
                <w:sz w:val="22"/>
                <w:szCs w:val="22"/>
              </w:rPr>
            </w:pPr>
            <w:r w:rsidRPr="007C5319">
              <w:rPr>
                <w:rFonts w:ascii="Arial" w:hAnsi="Arial" w:cs="Arial"/>
                <w:b/>
                <w:color w:val="FFFFFF" w:themeColor="background1"/>
                <w:sz w:val="22"/>
                <w:szCs w:val="22"/>
              </w:rPr>
              <w:t>DA DOTAÇÃO ORÇAMENTÁRIA</w:t>
            </w:r>
          </w:p>
        </w:tc>
      </w:tr>
      <w:tr w:rsidR="00F321D2" w:rsidRPr="007C5319" w:rsidTr="00F321D2">
        <w:trPr>
          <w:trHeight w:val="3796"/>
        </w:trPr>
        <w:tc>
          <w:tcPr>
            <w:tcW w:w="9776" w:type="dxa"/>
            <w:shd w:val="clear" w:color="auto" w:fill="auto"/>
          </w:tcPr>
          <w:p w:rsidR="00F321D2" w:rsidRPr="007C5319" w:rsidRDefault="00F321D2" w:rsidP="00F321D2">
            <w:pPr>
              <w:jc w:val="both"/>
              <w:rPr>
                <w:rFonts w:ascii="Arial" w:hAnsi="Arial" w:cs="Arial"/>
                <w:bCs/>
                <w:sz w:val="22"/>
                <w:szCs w:val="22"/>
              </w:rPr>
            </w:pPr>
          </w:p>
          <w:p w:rsidR="00F321D2" w:rsidRPr="007C5319" w:rsidRDefault="00F321D2" w:rsidP="00F321D2">
            <w:pPr>
              <w:ind w:left="447"/>
              <w:jc w:val="both"/>
              <w:rPr>
                <w:rFonts w:ascii="Arial" w:hAnsi="Arial" w:cs="Arial"/>
                <w:color w:val="000000" w:themeColor="text1"/>
                <w:sz w:val="22"/>
                <w:szCs w:val="22"/>
              </w:rPr>
            </w:pPr>
            <w:r w:rsidRPr="007C5319">
              <w:rPr>
                <w:rFonts w:ascii="Arial" w:hAnsi="Arial" w:cs="Arial"/>
                <w:color w:val="000000" w:themeColor="text1"/>
                <w:sz w:val="22"/>
                <w:szCs w:val="22"/>
              </w:rPr>
              <w:t>As despesas decorrentes da presente contratação correrão à conta de recursos específicos consignados no Orçamento Municipal</w:t>
            </w:r>
            <w:r>
              <w:rPr>
                <w:rFonts w:ascii="Arial" w:hAnsi="Arial" w:cs="Arial"/>
                <w:color w:val="000000" w:themeColor="text1"/>
                <w:sz w:val="22"/>
                <w:szCs w:val="22"/>
              </w:rPr>
              <w:t>.</w:t>
            </w:r>
          </w:p>
          <w:p w:rsidR="00F321D2" w:rsidRPr="007C5319" w:rsidRDefault="00F321D2" w:rsidP="00F321D2">
            <w:pPr>
              <w:ind w:left="447"/>
              <w:jc w:val="both"/>
              <w:rPr>
                <w:rFonts w:ascii="Arial" w:hAnsi="Arial" w:cs="Arial"/>
                <w:color w:val="000000" w:themeColor="text1"/>
                <w:sz w:val="22"/>
                <w:szCs w:val="22"/>
              </w:rPr>
            </w:pPr>
          </w:p>
          <w:p w:rsidR="00F321D2" w:rsidRPr="007C5319" w:rsidRDefault="00F321D2" w:rsidP="00F321D2">
            <w:pPr>
              <w:ind w:left="447"/>
              <w:jc w:val="both"/>
              <w:rPr>
                <w:rFonts w:ascii="Arial" w:hAnsi="Arial" w:cs="Arial"/>
                <w:bCs/>
                <w:sz w:val="22"/>
                <w:szCs w:val="22"/>
              </w:rPr>
            </w:pPr>
            <w:r w:rsidRPr="007C5319">
              <w:rPr>
                <w:rFonts w:ascii="Arial" w:hAnsi="Arial" w:cs="Arial"/>
                <w:iCs/>
                <w:color w:val="000000" w:themeColor="text1"/>
                <w:sz w:val="22"/>
                <w:szCs w:val="22"/>
              </w:rPr>
              <w:t>A contratação será atendida pela seguinte dotação:</w:t>
            </w:r>
          </w:p>
          <w:p w:rsidR="00F321D2" w:rsidRPr="007C5319" w:rsidRDefault="00F321D2" w:rsidP="00F321D2">
            <w:pPr>
              <w:ind w:left="196"/>
              <w:jc w:val="both"/>
              <w:rPr>
                <w:rFonts w:ascii="Arial" w:hAnsi="Arial" w:cs="Arial"/>
                <w:bCs/>
                <w:sz w:val="22"/>
                <w:szCs w:val="22"/>
              </w:rPr>
            </w:pPr>
          </w:p>
          <w:tbl>
            <w:tblPr>
              <w:tblW w:w="9634"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0"/>
              <w:gridCol w:w="1114"/>
              <w:gridCol w:w="1718"/>
              <w:gridCol w:w="1276"/>
              <w:gridCol w:w="1705"/>
              <w:gridCol w:w="1701"/>
            </w:tblGrid>
            <w:tr w:rsidR="00F321D2" w:rsidRPr="007C5319" w:rsidTr="00F321D2">
              <w:trPr>
                <w:trHeight w:val="360"/>
              </w:trPr>
              <w:tc>
                <w:tcPr>
                  <w:tcW w:w="2120" w:type="dxa"/>
                  <w:tcBorders>
                    <w:right w:val="single" w:sz="4" w:space="0" w:color="auto"/>
                  </w:tcBorders>
                  <w:shd w:val="clear" w:color="auto" w:fill="E36C0A" w:themeFill="accent6" w:themeFillShade="BF"/>
                </w:tcPr>
                <w:p w:rsidR="00F321D2" w:rsidRPr="007C5319" w:rsidRDefault="00F321D2" w:rsidP="0013089B">
                  <w:pPr>
                    <w:pStyle w:val="TableParagraph"/>
                    <w:framePr w:hSpace="141" w:wrap="around" w:vAnchor="text" w:hAnchor="text" w:xAlign="center" w:y="1"/>
                    <w:ind w:left="50" w:right="0" w:hanging="245"/>
                    <w:suppressOverlap/>
                    <w:rPr>
                      <w:bCs/>
                      <w:color w:val="FFFFFF" w:themeColor="background1"/>
                      <w:sz w:val="22"/>
                      <w:szCs w:val="22"/>
                    </w:rPr>
                  </w:pPr>
                  <w:r>
                    <w:rPr>
                      <w:bCs/>
                      <w:color w:val="FFFFFF" w:themeColor="background1"/>
                      <w:sz w:val="22"/>
                      <w:szCs w:val="22"/>
                    </w:rPr>
                    <w:t>Secretaria</w:t>
                  </w:r>
                </w:p>
              </w:tc>
              <w:tc>
                <w:tcPr>
                  <w:tcW w:w="1114" w:type="dxa"/>
                  <w:tcBorders>
                    <w:left w:val="single" w:sz="4" w:space="0" w:color="auto"/>
                  </w:tcBorders>
                  <w:shd w:val="clear" w:color="auto" w:fill="E36C0A" w:themeFill="accent6" w:themeFillShade="BF"/>
                </w:tcPr>
                <w:p w:rsidR="00F321D2" w:rsidRPr="007C5319" w:rsidRDefault="00F321D2" w:rsidP="0013089B">
                  <w:pPr>
                    <w:pStyle w:val="TableParagraph"/>
                    <w:framePr w:hSpace="141" w:wrap="around" w:vAnchor="text" w:hAnchor="text" w:xAlign="center" w:y="1"/>
                    <w:ind w:left="0" w:right="0"/>
                    <w:suppressOverlap/>
                    <w:rPr>
                      <w:bCs/>
                      <w:color w:val="FFFFFF" w:themeColor="background1"/>
                      <w:sz w:val="22"/>
                      <w:szCs w:val="22"/>
                    </w:rPr>
                  </w:pPr>
                  <w:r>
                    <w:rPr>
                      <w:bCs/>
                      <w:color w:val="FFFFFF" w:themeColor="background1"/>
                      <w:sz w:val="22"/>
                      <w:szCs w:val="22"/>
                    </w:rPr>
                    <w:t>Ficha</w:t>
                  </w:r>
                </w:p>
              </w:tc>
              <w:tc>
                <w:tcPr>
                  <w:tcW w:w="1718" w:type="dxa"/>
                  <w:shd w:val="clear" w:color="auto" w:fill="E36C0A" w:themeFill="accent6" w:themeFillShade="BF"/>
                </w:tcPr>
                <w:p w:rsidR="00F321D2" w:rsidRPr="007C5319" w:rsidRDefault="00F321D2" w:rsidP="0013089B">
                  <w:pPr>
                    <w:pStyle w:val="TableParagraph"/>
                    <w:framePr w:hSpace="141" w:wrap="around" w:vAnchor="text" w:hAnchor="text" w:xAlign="center" w:y="1"/>
                    <w:ind w:left="0" w:right="0"/>
                    <w:suppressOverlap/>
                    <w:rPr>
                      <w:bCs/>
                      <w:color w:val="FFFFFF" w:themeColor="background1"/>
                      <w:sz w:val="22"/>
                      <w:szCs w:val="22"/>
                    </w:rPr>
                  </w:pPr>
                  <w:r>
                    <w:rPr>
                      <w:bCs/>
                      <w:color w:val="FFFFFF" w:themeColor="background1"/>
                      <w:sz w:val="22"/>
                      <w:szCs w:val="22"/>
                    </w:rPr>
                    <w:t>Gestão/Unidade Orçamentária</w:t>
                  </w:r>
                </w:p>
              </w:tc>
              <w:tc>
                <w:tcPr>
                  <w:tcW w:w="1276" w:type="dxa"/>
                  <w:shd w:val="clear" w:color="auto" w:fill="E36C0A" w:themeFill="accent6" w:themeFillShade="BF"/>
                </w:tcPr>
                <w:p w:rsidR="00F321D2" w:rsidRPr="007C5319" w:rsidRDefault="00F321D2" w:rsidP="0013089B">
                  <w:pPr>
                    <w:pStyle w:val="TableParagraph"/>
                    <w:framePr w:hSpace="141" w:wrap="around" w:vAnchor="text" w:hAnchor="text" w:xAlign="center" w:y="1"/>
                    <w:ind w:left="-90" w:right="0"/>
                    <w:suppressOverlap/>
                    <w:rPr>
                      <w:bCs/>
                      <w:color w:val="FFFFFF" w:themeColor="background1"/>
                      <w:sz w:val="22"/>
                      <w:szCs w:val="22"/>
                    </w:rPr>
                  </w:pPr>
                  <w:r>
                    <w:rPr>
                      <w:bCs/>
                      <w:color w:val="FFFFFF" w:themeColor="background1"/>
                      <w:sz w:val="22"/>
                      <w:szCs w:val="22"/>
                    </w:rPr>
                    <w:t>Fonte de Recursos</w:t>
                  </w:r>
                </w:p>
              </w:tc>
              <w:tc>
                <w:tcPr>
                  <w:tcW w:w="1705" w:type="dxa"/>
                  <w:shd w:val="clear" w:color="auto" w:fill="E36C0A" w:themeFill="accent6" w:themeFillShade="BF"/>
                </w:tcPr>
                <w:p w:rsidR="00F321D2" w:rsidRPr="007C5319" w:rsidRDefault="00F321D2" w:rsidP="0013089B">
                  <w:pPr>
                    <w:pStyle w:val="TableParagraph"/>
                    <w:framePr w:hSpace="141" w:wrap="around" w:vAnchor="text" w:hAnchor="text" w:xAlign="center" w:y="1"/>
                    <w:ind w:left="-90" w:right="0"/>
                    <w:suppressOverlap/>
                    <w:rPr>
                      <w:bCs/>
                      <w:color w:val="FFFFFF" w:themeColor="background1"/>
                      <w:sz w:val="22"/>
                      <w:szCs w:val="22"/>
                    </w:rPr>
                  </w:pPr>
                  <w:r>
                    <w:rPr>
                      <w:bCs/>
                      <w:color w:val="FFFFFF" w:themeColor="background1"/>
                      <w:sz w:val="22"/>
                      <w:szCs w:val="22"/>
                    </w:rPr>
                    <w:t>Atividade/Projeto</w:t>
                  </w:r>
                </w:p>
              </w:tc>
              <w:tc>
                <w:tcPr>
                  <w:tcW w:w="1701" w:type="dxa"/>
                  <w:shd w:val="clear" w:color="auto" w:fill="E36C0A" w:themeFill="accent6" w:themeFillShade="BF"/>
                </w:tcPr>
                <w:p w:rsidR="00F321D2" w:rsidRPr="007C5319" w:rsidRDefault="00F321D2" w:rsidP="0013089B">
                  <w:pPr>
                    <w:pStyle w:val="TableParagraph"/>
                    <w:framePr w:hSpace="141" w:wrap="around" w:vAnchor="text" w:hAnchor="text" w:xAlign="center" w:y="1"/>
                    <w:ind w:left="0" w:right="0"/>
                    <w:suppressOverlap/>
                    <w:rPr>
                      <w:bCs/>
                      <w:color w:val="FFFFFF" w:themeColor="background1"/>
                      <w:sz w:val="22"/>
                      <w:szCs w:val="22"/>
                    </w:rPr>
                  </w:pPr>
                  <w:r w:rsidRPr="007C5319">
                    <w:rPr>
                      <w:bCs/>
                      <w:color w:val="FFFFFF" w:themeColor="background1"/>
                      <w:sz w:val="22"/>
                      <w:szCs w:val="22"/>
                    </w:rPr>
                    <w:t>Elemento de Despesa</w:t>
                  </w:r>
                </w:p>
              </w:tc>
            </w:tr>
            <w:tr w:rsidR="00F321D2" w:rsidRPr="007C5319" w:rsidTr="00F321D2">
              <w:trPr>
                <w:trHeight w:val="252"/>
              </w:trPr>
              <w:tc>
                <w:tcPr>
                  <w:tcW w:w="2120" w:type="dxa"/>
                  <w:tcBorders>
                    <w:right w:val="single" w:sz="4" w:space="0" w:color="auto"/>
                  </w:tcBorders>
                  <w:shd w:val="clear" w:color="auto" w:fill="auto"/>
                </w:tcPr>
                <w:p w:rsidR="00F321D2" w:rsidRPr="007C5319" w:rsidRDefault="000A109F" w:rsidP="0013089B">
                  <w:pPr>
                    <w:pStyle w:val="TableParagraph"/>
                    <w:framePr w:hSpace="141" w:wrap="around" w:vAnchor="text" w:hAnchor="text" w:xAlign="center" w:y="1"/>
                    <w:spacing w:line="233" w:lineRule="exact"/>
                    <w:ind w:right="0"/>
                    <w:suppressOverlap/>
                    <w:jc w:val="left"/>
                    <w:rPr>
                      <w:sz w:val="22"/>
                      <w:szCs w:val="22"/>
                    </w:rPr>
                  </w:pPr>
                  <w:r>
                    <w:rPr>
                      <w:sz w:val="22"/>
                      <w:szCs w:val="22"/>
                    </w:rPr>
                    <w:t>Secretaria de Governo</w:t>
                  </w:r>
                </w:p>
              </w:tc>
              <w:tc>
                <w:tcPr>
                  <w:tcW w:w="1114" w:type="dxa"/>
                  <w:tcBorders>
                    <w:left w:val="single" w:sz="4" w:space="0" w:color="auto"/>
                  </w:tcBorders>
                  <w:shd w:val="clear" w:color="auto" w:fill="auto"/>
                </w:tcPr>
                <w:p w:rsidR="00F321D2" w:rsidRPr="007C5319" w:rsidRDefault="000A109F" w:rsidP="0013089B">
                  <w:pPr>
                    <w:pStyle w:val="TableParagraph"/>
                    <w:framePr w:hSpace="141" w:wrap="around" w:vAnchor="text" w:hAnchor="text" w:xAlign="center" w:y="1"/>
                    <w:spacing w:line="233" w:lineRule="exact"/>
                    <w:ind w:left="0" w:right="0"/>
                    <w:suppressOverlap/>
                    <w:jc w:val="left"/>
                    <w:rPr>
                      <w:sz w:val="22"/>
                      <w:szCs w:val="22"/>
                    </w:rPr>
                  </w:pPr>
                  <w:r>
                    <w:rPr>
                      <w:sz w:val="22"/>
                      <w:szCs w:val="22"/>
                    </w:rPr>
                    <w:t xml:space="preserve">     032</w:t>
                  </w:r>
                </w:p>
              </w:tc>
              <w:tc>
                <w:tcPr>
                  <w:tcW w:w="1718" w:type="dxa"/>
                  <w:shd w:val="clear" w:color="auto" w:fill="auto"/>
                </w:tcPr>
                <w:p w:rsidR="00F321D2" w:rsidRPr="007C5319" w:rsidRDefault="000A109F" w:rsidP="0013089B">
                  <w:pPr>
                    <w:pStyle w:val="TableParagraph"/>
                    <w:framePr w:hSpace="141" w:wrap="around" w:vAnchor="text" w:hAnchor="text" w:xAlign="center" w:y="1"/>
                    <w:spacing w:line="233" w:lineRule="exact"/>
                    <w:ind w:left="0" w:right="0"/>
                    <w:suppressOverlap/>
                    <w:jc w:val="left"/>
                    <w:rPr>
                      <w:sz w:val="22"/>
                      <w:szCs w:val="22"/>
                    </w:rPr>
                  </w:pPr>
                  <w:r>
                    <w:rPr>
                      <w:sz w:val="22"/>
                      <w:szCs w:val="22"/>
                    </w:rPr>
                    <w:t xml:space="preserve">  020100</w:t>
                  </w:r>
                </w:p>
              </w:tc>
              <w:tc>
                <w:tcPr>
                  <w:tcW w:w="1276" w:type="dxa"/>
                </w:tcPr>
                <w:p w:rsidR="00F321D2" w:rsidRPr="007C5319" w:rsidRDefault="000A109F" w:rsidP="0013089B">
                  <w:pPr>
                    <w:pStyle w:val="TableParagraph"/>
                    <w:framePr w:hSpace="141" w:wrap="around" w:vAnchor="text" w:hAnchor="text" w:xAlign="center" w:y="1"/>
                    <w:spacing w:line="233" w:lineRule="exact"/>
                    <w:ind w:left="0" w:right="0"/>
                    <w:suppressOverlap/>
                    <w:jc w:val="left"/>
                    <w:rPr>
                      <w:sz w:val="22"/>
                      <w:szCs w:val="22"/>
                    </w:rPr>
                  </w:pPr>
                  <w:r>
                    <w:rPr>
                      <w:sz w:val="22"/>
                      <w:szCs w:val="22"/>
                    </w:rPr>
                    <w:t>04 122 0002</w:t>
                  </w:r>
                </w:p>
              </w:tc>
              <w:tc>
                <w:tcPr>
                  <w:tcW w:w="1705" w:type="dxa"/>
                  <w:shd w:val="clear" w:color="auto" w:fill="auto"/>
                </w:tcPr>
                <w:p w:rsidR="00F321D2" w:rsidRPr="007C5319" w:rsidRDefault="00301DDD" w:rsidP="0013089B">
                  <w:pPr>
                    <w:pStyle w:val="TableParagraph"/>
                    <w:framePr w:hSpace="141" w:wrap="around" w:vAnchor="text" w:hAnchor="text" w:xAlign="center" w:y="1"/>
                    <w:spacing w:line="233" w:lineRule="exact"/>
                    <w:ind w:left="0" w:right="0"/>
                    <w:suppressOverlap/>
                    <w:jc w:val="left"/>
                    <w:rPr>
                      <w:sz w:val="22"/>
                      <w:szCs w:val="22"/>
                    </w:rPr>
                  </w:pPr>
                  <w:r>
                    <w:rPr>
                      <w:sz w:val="22"/>
                      <w:szCs w:val="22"/>
                    </w:rPr>
                    <w:t xml:space="preserve"> </w:t>
                  </w:r>
                  <w:r w:rsidR="00921C37">
                    <w:rPr>
                      <w:sz w:val="22"/>
                      <w:szCs w:val="22"/>
                    </w:rPr>
                    <w:t>2200 0000</w:t>
                  </w:r>
                </w:p>
              </w:tc>
              <w:tc>
                <w:tcPr>
                  <w:tcW w:w="1701" w:type="dxa"/>
                  <w:shd w:val="clear" w:color="auto" w:fill="auto"/>
                </w:tcPr>
                <w:p w:rsidR="00F321D2" w:rsidRPr="007C5319" w:rsidRDefault="00921C37" w:rsidP="0013089B">
                  <w:pPr>
                    <w:pStyle w:val="TableParagraph"/>
                    <w:framePr w:hSpace="141" w:wrap="around" w:vAnchor="text" w:hAnchor="text" w:xAlign="center" w:y="1"/>
                    <w:spacing w:line="233" w:lineRule="exact"/>
                    <w:ind w:right="0"/>
                    <w:suppressOverlap/>
                    <w:jc w:val="left"/>
                    <w:rPr>
                      <w:sz w:val="22"/>
                      <w:szCs w:val="22"/>
                    </w:rPr>
                  </w:pPr>
                  <w:r>
                    <w:rPr>
                      <w:sz w:val="22"/>
                      <w:szCs w:val="22"/>
                    </w:rPr>
                    <w:t>3.3.90.39.00</w:t>
                  </w:r>
                </w:p>
              </w:tc>
            </w:tr>
          </w:tbl>
          <w:p w:rsidR="00F321D2" w:rsidRDefault="00F321D2" w:rsidP="00F321D2">
            <w:pPr>
              <w:jc w:val="both"/>
              <w:rPr>
                <w:rFonts w:ascii="Arial" w:hAnsi="Arial" w:cs="Arial"/>
                <w:bCs/>
                <w:sz w:val="22"/>
                <w:szCs w:val="22"/>
              </w:rPr>
            </w:pPr>
          </w:p>
          <w:p w:rsidR="00F321D2" w:rsidRPr="007C5319" w:rsidRDefault="00F321D2" w:rsidP="00F321D2">
            <w:pPr>
              <w:spacing w:line="276" w:lineRule="auto"/>
              <w:ind w:left="447"/>
              <w:jc w:val="both"/>
              <w:rPr>
                <w:rFonts w:ascii="Arial" w:hAnsi="Arial" w:cs="Arial"/>
                <w:bCs/>
                <w:i/>
                <w:iCs/>
                <w:color w:val="000000" w:themeColor="text1"/>
                <w:sz w:val="22"/>
                <w:szCs w:val="22"/>
              </w:rPr>
            </w:pPr>
            <w:r w:rsidRPr="007C5319">
              <w:rPr>
                <w:rFonts w:ascii="Arial" w:hAnsi="Arial" w:cs="Arial"/>
                <w:color w:val="000000" w:themeColor="text1"/>
                <w:sz w:val="22"/>
                <w:szCs w:val="22"/>
              </w:rPr>
              <w:t xml:space="preserve"> </w:t>
            </w:r>
            <w:proofErr w:type="gramStart"/>
            <w:r w:rsidRPr="007C5319">
              <w:rPr>
                <w:rFonts w:ascii="Arial" w:hAnsi="Arial" w:cs="Arial"/>
                <w:color w:val="000000" w:themeColor="text1"/>
                <w:sz w:val="22"/>
                <w:szCs w:val="22"/>
              </w:rPr>
              <w:t xml:space="preserve">(  </w:t>
            </w:r>
            <w:r w:rsidR="00921C37">
              <w:rPr>
                <w:rFonts w:ascii="Arial" w:hAnsi="Arial" w:cs="Arial"/>
                <w:color w:val="000000" w:themeColor="text1"/>
                <w:sz w:val="22"/>
                <w:szCs w:val="22"/>
              </w:rPr>
              <w:t>x</w:t>
            </w:r>
            <w:proofErr w:type="gramEnd"/>
            <w:r w:rsidRPr="007C5319">
              <w:rPr>
                <w:rFonts w:ascii="Arial" w:hAnsi="Arial" w:cs="Arial"/>
                <w:color w:val="000000" w:themeColor="text1"/>
                <w:sz w:val="22"/>
                <w:szCs w:val="22"/>
              </w:rPr>
              <w:t xml:space="preserve">  ) A dotação relativa aos exercícios financeiros subsequentes será indicada após aprovação da Lei Orçamentária respectiva e liberação dos créditos correspondentes, mediante </w:t>
            </w:r>
            <w:proofErr w:type="spellStart"/>
            <w:r w:rsidRPr="007C5319">
              <w:rPr>
                <w:rFonts w:ascii="Arial" w:hAnsi="Arial" w:cs="Arial"/>
                <w:color w:val="000000" w:themeColor="text1"/>
                <w:sz w:val="22"/>
                <w:szCs w:val="22"/>
              </w:rPr>
              <w:t>apostilamento</w:t>
            </w:r>
            <w:proofErr w:type="spellEnd"/>
            <w:r w:rsidRPr="007C5319">
              <w:rPr>
                <w:rFonts w:ascii="Arial" w:hAnsi="Arial" w:cs="Arial"/>
                <w:color w:val="000000" w:themeColor="text1"/>
                <w:sz w:val="22"/>
                <w:szCs w:val="22"/>
              </w:rPr>
              <w:t xml:space="preserve">. </w:t>
            </w:r>
          </w:p>
          <w:p w:rsidR="00F321D2" w:rsidRPr="007C5319" w:rsidRDefault="00F321D2" w:rsidP="00F321D2">
            <w:pPr>
              <w:jc w:val="both"/>
              <w:rPr>
                <w:rFonts w:ascii="Arial" w:hAnsi="Arial" w:cs="Arial"/>
                <w:bCs/>
                <w:sz w:val="22"/>
                <w:szCs w:val="22"/>
              </w:rPr>
            </w:pPr>
          </w:p>
        </w:tc>
      </w:tr>
    </w:tbl>
    <w:p w:rsidR="00921C37" w:rsidRDefault="00921C37" w:rsidP="00F321D2">
      <w:pPr>
        <w:jc w:val="right"/>
        <w:outlineLvl w:val="0"/>
        <w:rPr>
          <w:rFonts w:ascii="Arial" w:hAnsi="Arial" w:cs="Arial"/>
          <w:bCs/>
          <w:sz w:val="22"/>
          <w:szCs w:val="22"/>
        </w:rPr>
      </w:pPr>
    </w:p>
    <w:p w:rsidR="00F321D2" w:rsidRDefault="00F321D2" w:rsidP="00F321D2">
      <w:pPr>
        <w:jc w:val="right"/>
        <w:outlineLvl w:val="0"/>
        <w:rPr>
          <w:rFonts w:ascii="Arial" w:hAnsi="Arial" w:cs="Arial"/>
          <w:bCs/>
          <w:sz w:val="22"/>
          <w:szCs w:val="22"/>
        </w:rPr>
      </w:pPr>
      <w:r w:rsidRPr="007C5319">
        <w:rPr>
          <w:rFonts w:ascii="Arial" w:hAnsi="Arial" w:cs="Arial"/>
          <w:bCs/>
          <w:sz w:val="22"/>
          <w:szCs w:val="22"/>
        </w:rPr>
        <w:t xml:space="preserve">Bueno Brandão, </w:t>
      </w:r>
      <w:r w:rsidR="00921C37">
        <w:rPr>
          <w:rFonts w:ascii="Arial" w:hAnsi="Arial" w:cs="Arial"/>
          <w:bCs/>
          <w:sz w:val="22"/>
          <w:szCs w:val="22"/>
        </w:rPr>
        <w:t>04 de abril de 2025.</w:t>
      </w:r>
    </w:p>
    <w:p w:rsidR="00F321D2" w:rsidRDefault="00F321D2" w:rsidP="00F321D2">
      <w:pPr>
        <w:pStyle w:val="Corpodetexto"/>
        <w:tabs>
          <w:tab w:val="center" w:pos="4536"/>
        </w:tabs>
        <w:spacing w:after="0"/>
        <w:rPr>
          <w:rFonts w:ascii="Arial" w:hAnsi="Arial" w:cs="Arial"/>
          <w:b/>
          <w:sz w:val="22"/>
          <w:szCs w:val="22"/>
        </w:rPr>
      </w:pPr>
    </w:p>
    <w:p w:rsidR="00F321D2" w:rsidRDefault="00F321D2" w:rsidP="00F321D2">
      <w:pPr>
        <w:pStyle w:val="Corpodetexto"/>
        <w:tabs>
          <w:tab w:val="center" w:pos="4536"/>
        </w:tabs>
        <w:spacing w:after="0"/>
        <w:rPr>
          <w:rFonts w:ascii="Arial" w:hAnsi="Arial" w:cs="Arial"/>
          <w:b/>
          <w:sz w:val="22"/>
          <w:szCs w:val="22"/>
        </w:rPr>
      </w:pPr>
    </w:p>
    <w:p w:rsidR="00F321D2" w:rsidRPr="007C5319" w:rsidRDefault="00F321D2" w:rsidP="00F321D2">
      <w:pPr>
        <w:pStyle w:val="Corpodetexto"/>
        <w:tabs>
          <w:tab w:val="center" w:pos="4536"/>
        </w:tabs>
        <w:spacing w:after="0"/>
        <w:jc w:val="center"/>
        <w:rPr>
          <w:rFonts w:ascii="Arial" w:hAnsi="Arial" w:cs="Arial"/>
          <w:b/>
          <w:sz w:val="22"/>
          <w:szCs w:val="22"/>
        </w:rPr>
      </w:pPr>
      <w:r w:rsidRPr="007C5319">
        <w:rPr>
          <w:rFonts w:ascii="Arial" w:hAnsi="Arial" w:cs="Arial"/>
          <w:b/>
          <w:sz w:val="22"/>
          <w:szCs w:val="22"/>
        </w:rPr>
        <w:t>____________________________________</w:t>
      </w:r>
    </w:p>
    <w:p w:rsidR="00921C37" w:rsidRDefault="00921C37" w:rsidP="00921C37">
      <w:pPr>
        <w:pStyle w:val="Corpodetexto"/>
        <w:tabs>
          <w:tab w:val="left" w:pos="5580"/>
          <w:tab w:val="left" w:pos="7365"/>
        </w:tabs>
        <w:spacing w:after="0"/>
        <w:jc w:val="center"/>
        <w:rPr>
          <w:rFonts w:ascii="Arial" w:hAnsi="Arial" w:cs="Arial"/>
          <w:bCs/>
          <w:sz w:val="22"/>
          <w:szCs w:val="22"/>
        </w:rPr>
      </w:pPr>
      <w:r>
        <w:rPr>
          <w:rFonts w:ascii="Arial" w:hAnsi="Arial" w:cs="Arial"/>
          <w:bCs/>
          <w:sz w:val="22"/>
          <w:szCs w:val="22"/>
        </w:rPr>
        <w:t>Ian Gabriel Ribeiro Brandão</w:t>
      </w:r>
    </w:p>
    <w:p w:rsidR="00921C37" w:rsidRDefault="00921C37" w:rsidP="00921C37">
      <w:pPr>
        <w:pStyle w:val="Corpodetexto"/>
        <w:tabs>
          <w:tab w:val="left" w:pos="5580"/>
          <w:tab w:val="left" w:pos="7365"/>
        </w:tabs>
        <w:spacing w:after="0"/>
        <w:jc w:val="center"/>
        <w:rPr>
          <w:rFonts w:ascii="Arial" w:hAnsi="Arial" w:cs="Arial"/>
          <w:bCs/>
          <w:sz w:val="22"/>
          <w:szCs w:val="22"/>
        </w:rPr>
      </w:pPr>
      <w:r>
        <w:rPr>
          <w:rFonts w:ascii="Arial" w:hAnsi="Arial" w:cs="Arial"/>
          <w:bCs/>
          <w:sz w:val="22"/>
          <w:szCs w:val="22"/>
        </w:rPr>
        <w:t>Assessor de Cadastro de Materiais</w:t>
      </w:r>
    </w:p>
    <w:p w:rsidR="00921C37" w:rsidRDefault="00921C37" w:rsidP="00921C37">
      <w:pPr>
        <w:pStyle w:val="Corpodetexto"/>
        <w:tabs>
          <w:tab w:val="left" w:pos="5580"/>
          <w:tab w:val="left" w:pos="7365"/>
        </w:tabs>
        <w:spacing w:after="0"/>
        <w:jc w:val="center"/>
        <w:rPr>
          <w:rFonts w:ascii="Arial" w:hAnsi="Arial" w:cs="Arial"/>
          <w:bCs/>
          <w:sz w:val="22"/>
          <w:szCs w:val="22"/>
        </w:rPr>
      </w:pPr>
      <w:r>
        <w:rPr>
          <w:rFonts w:ascii="Arial" w:hAnsi="Arial" w:cs="Arial"/>
          <w:bCs/>
          <w:sz w:val="22"/>
          <w:szCs w:val="22"/>
        </w:rPr>
        <w:t>Matrícula: 3217</w:t>
      </w:r>
    </w:p>
    <w:p w:rsidR="00F321D2" w:rsidRDefault="00F321D2" w:rsidP="00921C37">
      <w:pPr>
        <w:pStyle w:val="Corpodetexto"/>
        <w:tabs>
          <w:tab w:val="left" w:pos="5580"/>
          <w:tab w:val="left" w:pos="7365"/>
        </w:tabs>
        <w:spacing w:after="0"/>
        <w:jc w:val="center"/>
        <w:rPr>
          <w:rFonts w:ascii="Arial" w:hAnsi="Arial" w:cs="Arial"/>
          <w:bCs/>
          <w:sz w:val="22"/>
          <w:szCs w:val="22"/>
        </w:rPr>
      </w:pPr>
      <w:r w:rsidRPr="007C5319">
        <w:rPr>
          <w:rFonts w:ascii="Arial" w:hAnsi="Arial" w:cs="Arial"/>
          <w:bCs/>
          <w:sz w:val="22"/>
          <w:szCs w:val="22"/>
        </w:rPr>
        <w:t>Responsável pela elaboração do TR</w:t>
      </w:r>
    </w:p>
    <w:p w:rsidR="00921C37" w:rsidRDefault="00921C37" w:rsidP="00921C37">
      <w:pPr>
        <w:pStyle w:val="Corpodetexto"/>
        <w:tabs>
          <w:tab w:val="left" w:pos="5580"/>
          <w:tab w:val="left" w:pos="7365"/>
        </w:tabs>
        <w:spacing w:after="0"/>
        <w:jc w:val="center"/>
        <w:rPr>
          <w:rFonts w:ascii="Arial" w:hAnsi="Arial" w:cs="Arial"/>
          <w:bCs/>
          <w:sz w:val="22"/>
          <w:szCs w:val="22"/>
        </w:rPr>
      </w:pPr>
    </w:p>
    <w:p w:rsidR="00921C37" w:rsidRDefault="00921C37" w:rsidP="00921C37">
      <w:pPr>
        <w:pStyle w:val="Corpodetexto"/>
        <w:tabs>
          <w:tab w:val="left" w:pos="5580"/>
          <w:tab w:val="left" w:pos="7365"/>
        </w:tabs>
        <w:spacing w:after="0"/>
        <w:jc w:val="center"/>
        <w:rPr>
          <w:rFonts w:ascii="Arial" w:hAnsi="Arial" w:cs="Arial"/>
          <w:bCs/>
          <w:sz w:val="22"/>
          <w:szCs w:val="22"/>
        </w:rPr>
      </w:pPr>
    </w:p>
    <w:p w:rsidR="00921C37" w:rsidRPr="00921C37" w:rsidRDefault="00921C37" w:rsidP="00921C37">
      <w:pPr>
        <w:pStyle w:val="Corpodetexto"/>
        <w:tabs>
          <w:tab w:val="left" w:pos="5580"/>
          <w:tab w:val="left" w:pos="7365"/>
        </w:tabs>
        <w:spacing w:after="0"/>
        <w:jc w:val="center"/>
        <w:rPr>
          <w:rFonts w:ascii="Arial" w:hAnsi="Arial" w:cs="Arial"/>
          <w:b/>
          <w:bCs/>
          <w:sz w:val="22"/>
          <w:szCs w:val="22"/>
        </w:rPr>
      </w:pPr>
      <w:r w:rsidRPr="00921C37">
        <w:rPr>
          <w:rFonts w:ascii="Arial" w:hAnsi="Arial" w:cs="Arial"/>
          <w:b/>
          <w:bCs/>
          <w:sz w:val="22"/>
          <w:szCs w:val="22"/>
        </w:rPr>
        <w:lastRenderedPageBreak/>
        <w:t>___________________________________</w:t>
      </w:r>
    </w:p>
    <w:p w:rsidR="00921C37" w:rsidRPr="00D362A8" w:rsidRDefault="00D362A8" w:rsidP="00921C37">
      <w:pPr>
        <w:pStyle w:val="Corpodetexto"/>
        <w:tabs>
          <w:tab w:val="left" w:pos="5580"/>
          <w:tab w:val="left" w:pos="7365"/>
        </w:tabs>
        <w:spacing w:after="0"/>
        <w:jc w:val="center"/>
        <w:rPr>
          <w:rFonts w:ascii="Arial" w:hAnsi="Arial" w:cs="Arial"/>
          <w:bCs/>
          <w:sz w:val="22"/>
          <w:szCs w:val="22"/>
        </w:rPr>
      </w:pPr>
      <w:r w:rsidRPr="00D362A8">
        <w:rPr>
          <w:rFonts w:ascii="Arial" w:hAnsi="Arial" w:cs="Arial"/>
          <w:bCs/>
          <w:sz w:val="22"/>
          <w:szCs w:val="22"/>
        </w:rPr>
        <w:t>Wesley Carvalho Silva</w:t>
      </w:r>
    </w:p>
    <w:p w:rsidR="00921C37" w:rsidRPr="00D362A8" w:rsidRDefault="00921C37" w:rsidP="00921C37">
      <w:pPr>
        <w:pStyle w:val="Corpodetexto"/>
        <w:tabs>
          <w:tab w:val="left" w:pos="5580"/>
          <w:tab w:val="left" w:pos="7365"/>
        </w:tabs>
        <w:spacing w:after="0"/>
        <w:jc w:val="center"/>
        <w:rPr>
          <w:rFonts w:ascii="Arial" w:hAnsi="Arial" w:cs="Arial"/>
          <w:bCs/>
          <w:sz w:val="22"/>
          <w:szCs w:val="22"/>
        </w:rPr>
      </w:pPr>
      <w:r w:rsidRPr="00D362A8">
        <w:rPr>
          <w:rFonts w:ascii="Arial" w:hAnsi="Arial" w:cs="Arial"/>
          <w:bCs/>
          <w:sz w:val="22"/>
          <w:szCs w:val="22"/>
        </w:rPr>
        <w:t>Assessor de Comunicação</w:t>
      </w:r>
      <w:r w:rsidR="00D362A8" w:rsidRPr="00D362A8">
        <w:rPr>
          <w:rFonts w:ascii="Arial" w:hAnsi="Arial" w:cs="Arial"/>
          <w:bCs/>
          <w:sz w:val="22"/>
          <w:szCs w:val="22"/>
        </w:rPr>
        <w:t xml:space="preserve"> Social</w:t>
      </w:r>
    </w:p>
    <w:p w:rsidR="00921C37" w:rsidRPr="00D362A8" w:rsidRDefault="00921C37" w:rsidP="00921C37">
      <w:pPr>
        <w:pStyle w:val="Corpodetexto"/>
        <w:tabs>
          <w:tab w:val="left" w:pos="5580"/>
          <w:tab w:val="left" w:pos="7365"/>
        </w:tabs>
        <w:spacing w:after="0"/>
        <w:jc w:val="center"/>
        <w:rPr>
          <w:rFonts w:ascii="Arial" w:hAnsi="Arial" w:cs="Arial"/>
          <w:bCs/>
          <w:sz w:val="22"/>
          <w:szCs w:val="22"/>
        </w:rPr>
      </w:pPr>
      <w:r w:rsidRPr="00D362A8">
        <w:rPr>
          <w:rFonts w:ascii="Arial" w:hAnsi="Arial" w:cs="Arial"/>
          <w:bCs/>
          <w:sz w:val="22"/>
          <w:szCs w:val="22"/>
        </w:rPr>
        <w:t>Matrícula:</w:t>
      </w:r>
      <w:r w:rsidR="00D362A8" w:rsidRPr="00D362A8">
        <w:rPr>
          <w:rFonts w:ascii="Arial" w:hAnsi="Arial" w:cs="Arial"/>
          <w:bCs/>
          <w:sz w:val="22"/>
          <w:szCs w:val="22"/>
        </w:rPr>
        <w:t xml:space="preserve"> 3266</w:t>
      </w:r>
    </w:p>
    <w:p w:rsidR="00921C37" w:rsidRPr="00D362A8" w:rsidRDefault="00921C37" w:rsidP="00921C37">
      <w:pPr>
        <w:pStyle w:val="Corpodetexto"/>
        <w:tabs>
          <w:tab w:val="left" w:pos="5580"/>
          <w:tab w:val="left" w:pos="7365"/>
        </w:tabs>
        <w:spacing w:after="0"/>
        <w:jc w:val="center"/>
        <w:rPr>
          <w:rFonts w:ascii="Arial" w:hAnsi="Arial" w:cs="Arial"/>
          <w:bCs/>
          <w:sz w:val="22"/>
          <w:szCs w:val="22"/>
        </w:rPr>
      </w:pPr>
      <w:r w:rsidRPr="00D362A8">
        <w:rPr>
          <w:rFonts w:ascii="Arial" w:hAnsi="Arial" w:cs="Arial"/>
          <w:bCs/>
          <w:sz w:val="22"/>
          <w:szCs w:val="22"/>
        </w:rPr>
        <w:t>Fiscal do Contrato</w:t>
      </w:r>
    </w:p>
    <w:p w:rsidR="00F321D2" w:rsidRDefault="00F321D2" w:rsidP="00F321D2">
      <w:pPr>
        <w:jc w:val="center"/>
        <w:rPr>
          <w:rFonts w:ascii="Arial" w:hAnsi="Arial" w:cs="Arial"/>
          <w:b/>
          <w:color w:val="FF0000"/>
          <w:sz w:val="22"/>
          <w:szCs w:val="22"/>
        </w:rPr>
      </w:pPr>
    </w:p>
    <w:p w:rsidR="00F321D2" w:rsidRPr="007C5319" w:rsidRDefault="00F321D2" w:rsidP="00F321D2">
      <w:pPr>
        <w:jc w:val="center"/>
        <w:rPr>
          <w:rFonts w:ascii="Arial" w:hAnsi="Arial" w:cs="Arial"/>
          <w:b/>
          <w:color w:val="FF0000"/>
          <w:sz w:val="22"/>
          <w:szCs w:val="22"/>
        </w:rPr>
      </w:pPr>
    </w:p>
    <w:tbl>
      <w:tblPr>
        <w:tblW w:w="8614" w:type="dxa"/>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614"/>
      </w:tblGrid>
      <w:tr w:rsidR="00F321D2" w:rsidRPr="007C5319" w:rsidTr="00F321D2">
        <w:trPr>
          <w:trHeight w:val="2320"/>
        </w:trPr>
        <w:tc>
          <w:tcPr>
            <w:tcW w:w="8614" w:type="dxa"/>
          </w:tcPr>
          <w:p w:rsidR="00F321D2" w:rsidRPr="007C5319" w:rsidRDefault="00F321D2" w:rsidP="00F321D2">
            <w:pPr>
              <w:pStyle w:val="Recuodecorpodetexto3"/>
              <w:tabs>
                <w:tab w:val="left" w:pos="144"/>
                <w:tab w:val="left" w:pos="1584"/>
                <w:tab w:val="left" w:pos="2304"/>
                <w:tab w:val="left" w:pos="3024"/>
                <w:tab w:val="left" w:pos="3744"/>
                <w:tab w:val="left" w:pos="4464"/>
                <w:tab w:val="left" w:pos="5184"/>
                <w:tab w:val="left" w:pos="5904"/>
                <w:tab w:val="left" w:pos="6624"/>
              </w:tabs>
              <w:spacing w:after="0"/>
              <w:ind w:left="80" w:hanging="70"/>
              <w:jc w:val="both"/>
              <w:rPr>
                <w:rFonts w:ascii="Arial" w:hAnsi="Arial" w:cs="Arial"/>
                <w:bCs/>
                <w:sz w:val="22"/>
                <w:szCs w:val="22"/>
              </w:rPr>
            </w:pPr>
            <w:r w:rsidRPr="007C5319">
              <w:rPr>
                <w:rFonts w:ascii="Arial" w:hAnsi="Arial" w:cs="Arial"/>
                <w:bCs/>
                <w:sz w:val="22"/>
                <w:szCs w:val="22"/>
              </w:rPr>
              <w:t>APROVO ESTE TR E DECLARO QUE TENHO CONHECIMENTO DE TODAS AS SUAS CARACTERÍSTICAS, RATIFICANDO, NESTE ATO, O SEU INTEGRAL CONTEÚDO.</w:t>
            </w:r>
          </w:p>
          <w:p w:rsidR="00F321D2" w:rsidRPr="007C5319" w:rsidRDefault="00F321D2" w:rsidP="00F321D2">
            <w:pPr>
              <w:ind w:left="80"/>
              <w:outlineLvl w:val="0"/>
              <w:rPr>
                <w:rFonts w:ascii="Arial" w:hAnsi="Arial" w:cs="Arial"/>
                <w:bCs/>
                <w:sz w:val="22"/>
                <w:szCs w:val="22"/>
              </w:rPr>
            </w:pPr>
            <w:r w:rsidRPr="007C5319">
              <w:rPr>
                <w:rFonts w:ascii="Arial" w:hAnsi="Arial" w:cs="Arial"/>
                <w:bCs/>
                <w:sz w:val="22"/>
                <w:szCs w:val="22"/>
              </w:rPr>
              <w:t xml:space="preserve">Bueno Brandão, </w:t>
            </w:r>
            <w:r w:rsidR="00921C37">
              <w:rPr>
                <w:rFonts w:ascii="Arial" w:hAnsi="Arial" w:cs="Arial"/>
                <w:bCs/>
                <w:sz w:val="22"/>
                <w:szCs w:val="22"/>
              </w:rPr>
              <w:t>04 de abril de 2025</w:t>
            </w:r>
            <w:r w:rsidRPr="007C5319">
              <w:rPr>
                <w:rFonts w:ascii="Arial" w:hAnsi="Arial" w:cs="Arial"/>
                <w:bCs/>
                <w:sz w:val="22"/>
                <w:szCs w:val="22"/>
              </w:rPr>
              <w:t>.</w:t>
            </w:r>
          </w:p>
          <w:p w:rsidR="00F321D2" w:rsidRDefault="00F321D2" w:rsidP="00F321D2">
            <w:pPr>
              <w:pStyle w:val="Corpodetexto"/>
              <w:tabs>
                <w:tab w:val="center" w:pos="4536"/>
              </w:tabs>
              <w:spacing w:after="0"/>
              <w:jc w:val="center"/>
              <w:rPr>
                <w:rFonts w:ascii="Arial" w:hAnsi="Arial" w:cs="Arial"/>
                <w:b/>
                <w:sz w:val="22"/>
                <w:szCs w:val="22"/>
              </w:rPr>
            </w:pPr>
          </w:p>
          <w:p w:rsidR="00F321D2" w:rsidRPr="007C5319" w:rsidRDefault="00F321D2" w:rsidP="00F321D2">
            <w:pPr>
              <w:pStyle w:val="Corpodetexto"/>
              <w:tabs>
                <w:tab w:val="center" w:pos="4536"/>
              </w:tabs>
              <w:spacing w:after="0"/>
              <w:jc w:val="center"/>
              <w:rPr>
                <w:rFonts w:ascii="Arial" w:hAnsi="Arial" w:cs="Arial"/>
                <w:b/>
                <w:sz w:val="22"/>
                <w:szCs w:val="22"/>
              </w:rPr>
            </w:pPr>
            <w:r w:rsidRPr="007C5319">
              <w:rPr>
                <w:rFonts w:ascii="Arial" w:hAnsi="Arial" w:cs="Arial"/>
                <w:b/>
                <w:sz w:val="22"/>
                <w:szCs w:val="22"/>
              </w:rPr>
              <w:t>______________________________________</w:t>
            </w:r>
          </w:p>
          <w:p w:rsidR="00921C37" w:rsidRDefault="00921C37" w:rsidP="00F321D2">
            <w:pPr>
              <w:pStyle w:val="Corpodetexto"/>
              <w:tabs>
                <w:tab w:val="left" w:pos="5580"/>
                <w:tab w:val="left" w:pos="7365"/>
              </w:tabs>
              <w:spacing w:after="0"/>
              <w:jc w:val="center"/>
              <w:rPr>
                <w:rFonts w:ascii="Arial" w:hAnsi="Arial" w:cs="Arial"/>
                <w:b/>
                <w:sz w:val="22"/>
                <w:szCs w:val="22"/>
              </w:rPr>
            </w:pPr>
            <w:r>
              <w:rPr>
                <w:rFonts w:ascii="Arial" w:hAnsi="Arial" w:cs="Arial"/>
                <w:b/>
                <w:sz w:val="22"/>
                <w:szCs w:val="22"/>
              </w:rPr>
              <w:t>Sílvio Antônio Félix</w:t>
            </w:r>
          </w:p>
          <w:p w:rsidR="00F321D2" w:rsidRDefault="00F321D2" w:rsidP="00F321D2">
            <w:pPr>
              <w:pStyle w:val="Corpodetexto"/>
              <w:tabs>
                <w:tab w:val="left" w:pos="5580"/>
                <w:tab w:val="left" w:pos="7365"/>
              </w:tabs>
              <w:spacing w:after="0"/>
              <w:jc w:val="center"/>
              <w:rPr>
                <w:rFonts w:ascii="Arial" w:hAnsi="Arial" w:cs="Arial"/>
                <w:b/>
                <w:sz w:val="22"/>
                <w:szCs w:val="22"/>
              </w:rPr>
            </w:pPr>
            <w:r>
              <w:rPr>
                <w:rFonts w:ascii="Arial" w:hAnsi="Arial" w:cs="Arial"/>
                <w:b/>
                <w:sz w:val="22"/>
                <w:szCs w:val="22"/>
              </w:rPr>
              <w:t>Secretário Municipal</w:t>
            </w:r>
            <w:r w:rsidR="00921C37">
              <w:rPr>
                <w:rFonts w:ascii="Arial" w:hAnsi="Arial" w:cs="Arial"/>
                <w:b/>
                <w:sz w:val="22"/>
                <w:szCs w:val="22"/>
              </w:rPr>
              <w:t xml:space="preserve"> de Governo</w:t>
            </w:r>
          </w:p>
          <w:p w:rsidR="00F321D2" w:rsidRDefault="00181424" w:rsidP="00F321D2">
            <w:pPr>
              <w:pStyle w:val="Corpodetexto"/>
              <w:tabs>
                <w:tab w:val="left" w:pos="5580"/>
                <w:tab w:val="left" w:pos="7365"/>
              </w:tabs>
              <w:spacing w:after="0"/>
              <w:jc w:val="center"/>
              <w:rPr>
                <w:rFonts w:ascii="Arial" w:hAnsi="Arial" w:cs="Arial"/>
                <w:b/>
                <w:sz w:val="22"/>
                <w:szCs w:val="22"/>
              </w:rPr>
            </w:pPr>
            <w:r>
              <w:rPr>
                <w:rFonts w:ascii="Arial" w:hAnsi="Arial" w:cs="Arial"/>
                <w:b/>
                <w:sz w:val="22"/>
                <w:szCs w:val="22"/>
              </w:rPr>
              <w:t xml:space="preserve">Matrícula: </w:t>
            </w:r>
            <w:r w:rsidR="00921C37">
              <w:rPr>
                <w:rFonts w:ascii="Arial" w:hAnsi="Arial" w:cs="Arial"/>
                <w:b/>
                <w:sz w:val="22"/>
                <w:szCs w:val="22"/>
              </w:rPr>
              <w:t>1642</w:t>
            </w:r>
          </w:p>
          <w:p w:rsidR="00F321D2" w:rsidRPr="007C5319" w:rsidRDefault="00F321D2" w:rsidP="00F321D2">
            <w:pPr>
              <w:pStyle w:val="Corpodetexto"/>
              <w:tabs>
                <w:tab w:val="left" w:pos="5580"/>
                <w:tab w:val="left" w:pos="7365"/>
              </w:tabs>
              <w:spacing w:after="0"/>
              <w:jc w:val="center"/>
              <w:rPr>
                <w:rFonts w:ascii="Arial" w:hAnsi="Arial" w:cs="Arial"/>
                <w:bCs/>
                <w:sz w:val="22"/>
                <w:szCs w:val="22"/>
              </w:rPr>
            </w:pPr>
          </w:p>
        </w:tc>
      </w:tr>
    </w:tbl>
    <w:p w:rsidR="00F321D2" w:rsidRDefault="00F321D2" w:rsidP="00F321D2">
      <w:pPr>
        <w:jc w:val="center"/>
        <w:rPr>
          <w:rFonts w:ascii="Arial" w:hAnsi="Arial" w:cs="Arial"/>
          <w:b/>
          <w:color w:val="FF0000"/>
        </w:rPr>
      </w:pPr>
    </w:p>
    <w:p w:rsidR="00F321D2" w:rsidRDefault="00F321D2" w:rsidP="00F321D2">
      <w:pPr>
        <w:jc w:val="center"/>
        <w:rPr>
          <w:rFonts w:ascii="Arial" w:hAnsi="Arial" w:cs="Arial"/>
          <w:b/>
          <w:color w:val="FF0000"/>
        </w:rPr>
      </w:pPr>
    </w:p>
    <w:tbl>
      <w:tblPr>
        <w:tblStyle w:val="Tabelacomgrade"/>
        <w:tblW w:w="0" w:type="auto"/>
        <w:tblLook w:val="04A0" w:firstRow="1" w:lastRow="0" w:firstColumn="1" w:lastColumn="0" w:noHBand="0" w:noVBand="1"/>
      </w:tblPr>
      <w:tblGrid>
        <w:gridCol w:w="8494"/>
      </w:tblGrid>
      <w:tr w:rsidR="00F321D2" w:rsidTr="00F321D2">
        <w:tc>
          <w:tcPr>
            <w:tcW w:w="8644" w:type="dxa"/>
          </w:tcPr>
          <w:p w:rsidR="00F321D2" w:rsidRDefault="00F321D2" w:rsidP="00F321D2">
            <w:pPr>
              <w:rPr>
                <w:rFonts w:ascii="Arial" w:hAnsi="Arial" w:cs="Arial"/>
              </w:rPr>
            </w:pPr>
            <w:r>
              <w:rPr>
                <w:rFonts w:ascii="Arial" w:hAnsi="Arial" w:cs="Arial"/>
                <w:b/>
                <w:color w:val="FF0000"/>
              </w:rPr>
              <w:br w:type="page"/>
            </w:r>
            <w:r>
              <w:rPr>
                <w:rFonts w:ascii="Arial" w:hAnsi="Arial" w:cs="Arial"/>
              </w:rPr>
              <w:t>Aprovação do ordenador de despesa:</w:t>
            </w:r>
          </w:p>
          <w:p w:rsidR="00F321D2" w:rsidRDefault="00F321D2" w:rsidP="00F321D2">
            <w:pPr>
              <w:rPr>
                <w:rFonts w:ascii="Arial" w:hAnsi="Arial" w:cs="Arial"/>
              </w:rPr>
            </w:pPr>
          </w:p>
          <w:p w:rsidR="00F321D2" w:rsidRDefault="00F321D2" w:rsidP="00F321D2">
            <w:pPr>
              <w:rPr>
                <w:rFonts w:ascii="Arial" w:hAnsi="Arial" w:cs="Arial"/>
              </w:rPr>
            </w:pPr>
            <w:proofErr w:type="gramStart"/>
            <w:r>
              <w:rPr>
                <w:rFonts w:ascii="Arial" w:hAnsi="Arial" w:cs="Arial"/>
              </w:rPr>
              <w:t xml:space="preserve">(  </w:t>
            </w:r>
            <w:proofErr w:type="gramEnd"/>
            <w:r>
              <w:rPr>
                <w:rFonts w:ascii="Arial" w:hAnsi="Arial" w:cs="Arial"/>
              </w:rPr>
              <w:t xml:space="preserve">  ) Sim</w:t>
            </w:r>
          </w:p>
          <w:p w:rsidR="00F321D2" w:rsidRDefault="00F321D2" w:rsidP="00F321D2">
            <w:pPr>
              <w:rPr>
                <w:rFonts w:ascii="Arial" w:hAnsi="Arial" w:cs="Arial"/>
              </w:rPr>
            </w:pPr>
            <w:proofErr w:type="gramStart"/>
            <w:r>
              <w:rPr>
                <w:rFonts w:ascii="Arial" w:hAnsi="Arial" w:cs="Arial"/>
              </w:rPr>
              <w:t xml:space="preserve">(  </w:t>
            </w:r>
            <w:proofErr w:type="gramEnd"/>
            <w:r>
              <w:rPr>
                <w:rFonts w:ascii="Arial" w:hAnsi="Arial" w:cs="Arial"/>
              </w:rPr>
              <w:t xml:space="preserve">  ) Não</w:t>
            </w:r>
          </w:p>
          <w:p w:rsidR="00F321D2" w:rsidRDefault="00921C37" w:rsidP="00F321D2">
            <w:pPr>
              <w:jc w:val="center"/>
              <w:rPr>
                <w:rFonts w:ascii="Arial" w:hAnsi="Arial" w:cs="Arial"/>
              </w:rPr>
            </w:pPr>
            <w:r>
              <w:rPr>
                <w:rFonts w:ascii="Arial" w:hAnsi="Arial" w:cs="Arial"/>
              </w:rPr>
              <w:t xml:space="preserve">Lourival </w:t>
            </w:r>
            <w:proofErr w:type="spellStart"/>
            <w:r>
              <w:rPr>
                <w:rFonts w:ascii="Arial" w:hAnsi="Arial" w:cs="Arial"/>
              </w:rPr>
              <w:t>Cavini</w:t>
            </w:r>
            <w:proofErr w:type="spellEnd"/>
            <w:r>
              <w:rPr>
                <w:rFonts w:ascii="Arial" w:hAnsi="Arial" w:cs="Arial"/>
              </w:rPr>
              <w:t xml:space="preserve"> Júnior</w:t>
            </w:r>
          </w:p>
          <w:p w:rsidR="00F321D2" w:rsidRDefault="00F321D2" w:rsidP="00F321D2">
            <w:pPr>
              <w:jc w:val="center"/>
              <w:rPr>
                <w:rFonts w:ascii="Arial" w:hAnsi="Arial" w:cs="Arial"/>
              </w:rPr>
            </w:pPr>
            <w:r>
              <w:rPr>
                <w:rFonts w:ascii="Arial" w:hAnsi="Arial" w:cs="Arial"/>
              </w:rPr>
              <w:t>Prefeito Municipal</w:t>
            </w:r>
          </w:p>
          <w:p w:rsidR="00F321D2" w:rsidRPr="00ED28FD" w:rsidRDefault="00F321D2" w:rsidP="00F321D2">
            <w:pPr>
              <w:rPr>
                <w:rFonts w:ascii="Arial" w:hAnsi="Arial" w:cs="Arial"/>
              </w:rPr>
            </w:pPr>
          </w:p>
        </w:tc>
      </w:tr>
    </w:tbl>
    <w:p w:rsidR="00F321D2" w:rsidRDefault="00F321D2" w:rsidP="00F321D2">
      <w:pPr>
        <w:rPr>
          <w:rFonts w:ascii="Arial" w:hAnsi="Arial" w:cs="Arial"/>
          <w:b/>
          <w:color w:val="FF0000"/>
        </w:rPr>
      </w:pPr>
    </w:p>
    <w:p w:rsidR="00F321D2" w:rsidRDefault="00F321D2">
      <w:pPr>
        <w:rPr>
          <w:rFonts w:ascii="Arial" w:hAnsi="Arial" w:cs="Arial"/>
        </w:rPr>
      </w:pPr>
      <w:r>
        <w:rPr>
          <w:rFonts w:ascii="Arial" w:hAnsi="Arial" w:cs="Arial"/>
        </w:rPr>
        <w:br w:type="page"/>
      </w:r>
    </w:p>
    <w:p w:rsidR="006C338E" w:rsidRDefault="006C338E" w:rsidP="006C338E">
      <w:pPr>
        <w:jc w:val="both"/>
        <w:outlineLvl w:val="0"/>
        <w:rPr>
          <w:rFonts w:ascii="Arial" w:hAnsi="Arial" w:cs="Arial"/>
        </w:rPr>
      </w:pPr>
    </w:p>
    <w:p w:rsidR="00F92616" w:rsidRPr="00F92616" w:rsidRDefault="00F92616" w:rsidP="00F92616">
      <w:pPr>
        <w:jc w:val="center"/>
        <w:rPr>
          <w:rFonts w:ascii="Arial" w:hAnsi="Arial" w:cs="Arial"/>
          <w:b/>
        </w:rPr>
      </w:pPr>
      <w:r w:rsidRPr="00F92616">
        <w:rPr>
          <w:rFonts w:ascii="Arial" w:hAnsi="Arial" w:cs="Arial"/>
          <w:b/>
        </w:rPr>
        <w:t>ANEXO I DO TERMO DE REFERÊNCIA</w:t>
      </w:r>
    </w:p>
    <w:p w:rsidR="00F92616" w:rsidRDefault="00F92616" w:rsidP="00F92616">
      <w:pPr>
        <w:jc w:val="center"/>
        <w:rPr>
          <w:rFonts w:ascii="Arial" w:hAnsi="Arial" w:cs="Arial"/>
          <w:b/>
        </w:rPr>
      </w:pPr>
      <w:r w:rsidRPr="00F92616">
        <w:rPr>
          <w:rFonts w:ascii="Arial" w:hAnsi="Arial" w:cs="Arial"/>
          <w:b/>
        </w:rPr>
        <w:t>QUANTIDADES E ESPECIFICAÇÕES</w:t>
      </w:r>
    </w:p>
    <w:p w:rsidR="00F92616" w:rsidRPr="00F92616" w:rsidRDefault="00F92616" w:rsidP="00F92616">
      <w:pPr>
        <w:jc w:val="center"/>
        <w:rPr>
          <w:rFonts w:ascii="Arial" w:hAnsi="Arial" w:cs="Arial"/>
          <w:b/>
        </w:rPr>
      </w:pPr>
    </w:p>
    <w:p w:rsidR="008E6105" w:rsidRDefault="008E6105" w:rsidP="008E6105">
      <w:pPr>
        <w:rPr>
          <w:rFonts w:ascii="Arial" w:hAnsi="Arial" w:cs="Arial"/>
          <w:b/>
          <w:color w:val="FF0000"/>
        </w:rPr>
      </w:pPr>
    </w:p>
    <w:tbl>
      <w:tblPr>
        <w:tblW w:w="9627" w:type="dxa"/>
        <w:tblInd w:w="-5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2680"/>
        <w:gridCol w:w="1276"/>
        <w:gridCol w:w="1134"/>
        <w:gridCol w:w="1701"/>
        <w:gridCol w:w="1985"/>
      </w:tblGrid>
      <w:tr w:rsidR="008E6105" w:rsidRPr="00784D75" w:rsidTr="000C7D6C">
        <w:tc>
          <w:tcPr>
            <w:tcW w:w="851" w:type="dxa"/>
          </w:tcPr>
          <w:p w:rsidR="008E6105" w:rsidRPr="00784D75" w:rsidRDefault="008E6105" w:rsidP="000C7D6C">
            <w:pPr>
              <w:widowControl w:val="0"/>
              <w:suppressAutoHyphens/>
              <w:jc w:val="center"/>
              <w:rPr>
                <w:rFonts w:ascii="Arial" w:hAnsi="Arial" w:cs="Arial"/>
                <w:color w:val="000000"/>
                <w:sz w:val="22"/>
                <w:szCs w:val="22"/>
              </w:rPr>
            </w:pPr>
            <w:r w:rsidRPr="00784D75">
              <w:rPr>
                <w:rFonts w:ascii="Arial" w:hAnsi="Arial" w:cs="Arial"/>
                <w:color w:val="000000"/>
                <w:sz w:val="22"/>
                <w:szCs w:val="22"/>
              </w:rPr>
              <w:t>ITEM</w:t>
            </w:r>
          </w:p>
          <w:p w:rsidR="008E6105" w:rsidRPr="00784D75" w:rsidRDefault="008E6105" w:rsidP="000C7D6C">
            <w:pPr>
              <w:widowControl w:val="0"/>
              <w:suppressAutoHyphens/>
              <w:jc w:val="center"/>
              <w:rPr>
                <w:rFonts w:ascii="Arial" w:hAnsi="Arial" w:cs="Arial"/>
                <w:color w:val="000000"/>
                <w:sz w:val="22"/>
                <w:szCs w:val="22"/>
              </w:rPr>
            </w:pPr>
          </w:p>
        </w:tc>
        <w:tc>
          <w:tcPr>
            <w:tcW w:w="2680" w:type="dxa"/>
          </w:tcPr>
          <w:p w:rsidR="008E6105" w:rsidRPr="00784D75" w:rsidRDefault="008E6105" w:rsidP="000C7D6C">
            <w:pPr>
              <w:widowControl w:val="0"/>
              <w:suppressAutoHyphens/>
              <w:jc w:val="center"/>
              <w:rPr>
                <w:rFonts w:ascii="Arial" w:hAnsi="Arial" w:cs="Arial"/>
                <w:color w:val="000000"/>
                <w:sz w:val="22"/>
                <w:szCs w:val="22"/>
              </w:rPr>
            </w:pPr>
            <w:r w:rsidRPr="00784D75">
              <w:rPr>
                <w:rFonts w:ascii="Arial" w:hAnsi="Arial" w:cs="Arial"/>
                <w:color w:val="000000"/>
                <w:sz w:val="22"/>
                <w:szCs w:val="22"/>
              </w:rPr>
              <w:t>ESPECIFICAÇÃO</w:t>
            </w:r>
          </w:p>
        </w:tc>
        <w:tc>
          <w:tcPr>
            <w:tcW w:w="1276" w:type="dxa"/>
          </w:tcPr>
          <w:p w:rsidR="008E6105" w:rsidRPr="00784D75" w:rsidRDefault="008E6105" w:rsidP="000C7D6C">
            <w:pPr>
              <w:widowControl w:val="0"/>
              <w:suppressAutoHyphens/>
              <w:jc w:val="center"/>
              <w:rPr>
                <w:rFonts w:ascii="Arial" w:hAnsi="Arial" w:cs="Arial"/>
                <w:color w:val="000000"/>
                <w:sz w:val="22"/>
                <w:szCs w:val="22"/>
              </w:rPr>
            </w:pPr>
            <w:r w:rsidRPr="00784D75">
              <w:rPr>
                <w:rFonts w:ascii="Arial" w:hAnsi="Arial" w:cs="Arial"/>
                <w:color w:val="000000"/>
                <w:sz w:val="22"/>
                <w:szCs w:val="22"/>
              </w:rPr>
              <w:t>CÓDIGO CEP</w:t>
            </w:r>
          </w:p>
        </w:tc>
        <w:tc>
          <w:tcPr>
            <w:tcW w:w="1134" w:type="dxa"/>
          </w:tcPr>
          <w:p w:rsidR="008E6105" w:rsidRPr="00784D75" w:rsidRDefault="008E6105" w:rsidP="000C7D6C">
            <w:pPr>
              <w:widowControl w:val="0"/>
              <w:suppressAutoHyphens/>
              <w:jc w:val="center"/>
              <w:rPr>
                <w:rFonts w:ascii="Arial" w:hAnsi="Arial" w:cs="Arial"/>
                <w:color w:val="000000"/>
                <w:sz w:val="22"/>
                <w:szCs w:val="22"/>
              </w:rPr>
            </w:pPr>
            <w:r w:rsidRPr="00784D75">
              <w:rPr>
                <w:rFonts w:ascii="Arial" w:hAnsi="Arial" w:cs="Arial"/>
                <w:color w:val="000000"/>
                <w:sz w:val="22"/>
                <w:szCs w:val="22"/>
              </w:rPr>
              <w:t>UN.  MEDIDA</w:t>
            </w:r>
          </w:p>
        </w:tc>
        <w:tc>
          <w:tcPr>
            <w:tcW w:w="1701" w:type="dxa"/>
          </w:tcPr>
          <w:p w:rsidR="008E6105" w:rsidRPr="00784D75" w:rsidRDefault="008E6105" w:rsidP="000C7D6C">
            <w:pPr>
              <w:widowControl w:val="0"/>
              <w:suppressAutoHyphens/>
              <w:jc w:val="center"/>
              <w:rPr>
                <w:rFonts w:ascii="Arial" w:hAnsi="Arial" w:cs="Arial"/>
                <w:color w:val="000000"/>
                <w:sz w:val="22"/>
                <w:szCs w:val="22"/>
              </w:rPr>
            </w:pPr>
            <w:r>
              <w:rPr>
                <w:rFonts w:ascii="Arial" w:hAnsi="Arial" w:cs="Arial"/>
                <w:color w:val="000000"/>
                <w:sz w:val="22"/>
                <w:szCs w:val="22"/>
              </w:rPr>
              <w:t>QUANTIDADE</w:t>
            </w:r>
          </w:p>
        </w:tc>
        <w:tc>
          <w:tcPr>
            <w:tcW w:w="1985" w:type="dxa"/>
          </w:tcPr>
          <w:p w:rsidR="008E6105" w:rsidRDefault="008E6105" w:rsidP="00143FAD">
            <w:pPr>
              <w:widowControl w:val="0"/>
              <w:suppressAutoHyphens/>
              <w:jc w:val="center"/>
              <w:rPr>
                <w:rFonts w:ascii="Arial" w:hAnsi="Arial" w:cs="Arial"/>
                <w:color w:val="000000"/>
                <w:sz w:val="22"/>
                <w:szCs w:val="22"/>
              </w:rPr>
            </w:pPr>
            <w:r w:rsidRPr="008E6105">
              <w:rPr>
                <w:rFonts w:ascii="Arial" w:hAnsi="Arial" w:cs="Arial"/>
                <w:color w:val="000000"/>
                <w:sz w:val="22"/>
                <w:szCs w:val="22"/>
              </w:rPr>
              <w:t>FICHA</w:t>
            </w:r>
          </w:p>
        </w:tc>
      </w:tr>
      <w:tr w:rsidR="008E6105" w:rsidRPr="00784D75" w:rsidTr="000C7D6C">
        <w:tc>
          <w:tcPr>
            <w:tcW w:w="851" w:type="dxa"/>
          </w:tcPr>
          <w:p w:rsidR="008E6105" w:rsidRPr="00784D75" w:rsidRDefault="008E6105" w:rsidP="000C7D6C">
            <w:pPr>
              <w:widowControl w:val="0"/>
              <w:suppressAutoHyphens/>
              <w:spacing w:after="120"/>
              <w:jc w:val="center"/>
              <w:rPr>
                <w:rFonts w:ascii="Arial" w:hAnsi="Arial" w:cs="Arial"/>
                <w:b/>
                <w:color w:val="000000"/>
                <w:sz w:val="22"/>
                <w:szCs w:val="22"/>
              </w:rPr>
            </w:pPr>
            <w:r w:rsidRPr="00784D75">
              <w:rPr>
                <w:rFonts w:ascii="Arial" w:hAnsi="Arial" w:cs="Arial"/>
                <w:b/>
                <w:color w:val="000000"/>
                <w:sz w:val="22"/>
                <w:szCs w:val="22"/>
              </w:rPr>
              <w:t>1</w:t>
            </w:r>
          </w:p>
        </w:tc>
        <w:tc>
          <w:tcPr>
            <w:tcW w:w="2680" w:type="dxa"/>
          </w:tcPr>
          <w:p w:rsidR="00143FAD" w:rsidRDefault="00143FAD" w:rsidP="00143FAD">
            <w:pPr>
              <w:widowControl w:val="0"/>
              <w:suppressAutoHyphens/>
              <w:spacing w:after="120"/>
              <w:rPr>
                <w:rFonts w:ascii="Arial" w:hAnsi="Arial" w:cs="Arial"/>
                <w:color w:val="000000"/>
                <w:sz w:val="22"/>
                <w:szCs w:val="22"/>
              </w:rPr>
            </w:pPr>
            <w:r>
              <w:rPr>
                <w:rFonts w:ascii="Arial" w:hAnsi="Arial" w:cs="Arial"/>
                <w:color w:val="000000"/>
                <w:sz w:val="22"/>
                <w:szCs w:val="22"/>
              </w:rPr>
              <w:t>P</w:t>
            </w:r>
            <w:r w:rsidRPr="00143FAD">
              <w:rPr>
                <w:rFonts w:ascii="Arial" w:hAnsi="Arial" w:cs="Arial"/>
                <w:color w:val="000000"/>
                <w:sz w:val="22"/>
                <w:szCs w:val="22"/>
              </w:rPr>
              <w:t>restação de serviços especializados na criação, montagem e finalização de arte para material gráfico, mídia digital, serviços de redação de texto, diagramação de revistas e orientação aos setores do município na produção de material de comunicação</w:t>
            </w:r>
            <w:r>
              <w:rPr>
                <w:rFonts w:ascii="Arial" w:hAnsi="Arial" w:cs="Arial"/>
                <w:color w:val="000000"/>
                <w:sz w:val="22"/>
                <w:szCs w:val="22"/>
              </w:rPr>
              <w:t>.</w:t>
            </w:r>
          </w:p>
          <w:p w:rsidR="008E6105" w:rsidRPr="00143FAD" w:rsidRDefault="00143FAD" w:rsidP="00143FAD">
            <w:pPr>
              <w:widowControl w:val="0"/>
              <w:suppressAutoHyphens/>
              <w:spacing w:after="120"/>
              <w:rPr>
                <w:rFonts w:ascii="Arial" w:hAnsi="Arial" w:cs="Arial"/>
                <w:color w:val="000000"/>
                <w:sz w:val="22"/>
                <w:szCs w:val="22"/>
              </w:rPr>
            </w:pPr>
            <w:r>
              <w:rPr>
                <w:rFonts w:ascii="Arial" w:hAnsi="Arial" w:cs="Arial"/>
                <w:color w:val="000000"/>
                <w:sz w:val="22"/>
                <w:szCs w:val="22"/>
              </w:rPr>
              <w:t xml:space="preserve">* </w:t>
            </w:r>
            <w:r w:rsidRPr="00143FAD">
              <w:rPr>
                <w:rFonts w:ascii="Arial" w:hAnsi="Arial" w:cs="Arial"/>
                <w:color w:val="000000"/>
                <w:sz w:val="22"/>
                <w:szCs w:val="22"/>
              </w:rPr>
              <w:t>Conforme especificações detalhadas constantes no Termo de Referência.</w:t>
            </w:r>
          </w:p>
        </w:tc>
        <w:tc>
          <w:tcPr>
            <w:tcW w:w="1276" w:type="dxa"/>
          </w:tcPr>
          <w:p w:rsidR="008E6105" w:rsidRPr="00784D75" w:rsidRDefault="008E6105" w:rsidP="000C7D6C">
            <w:pPr>
              <w:widowControl w:val="0"/>
              <w:suppressAutoHyphens/>
              <w:spacing w:after="120"/>
              <w:rPr>
                <w:rFonts w:ascii="Arial" w:hAnsi="Arial" w:cs="Arial"/>
                <w:color w:val="000000"/>
                <w:sz w:val="22"/>
                <w:szCs w:val="22"/>
              </w:rPr>
            </w:pPr>
          </w:p>
        </w:tc>
        <w:tc>
          <w:tcPr>
            <w:tcW w:w="1134" w:type="dxa"/>
          </w:tcPr>
          <w:p w:rsidR="008E6105" w:rsidRPr="00784D75" w:rsidRDefault="00143FAD" w:rsidP="000C7D6C">
            <w:pPr>
              <w:widowControl w:val="0"/>
              <w:suppressAutoHyphens/>
              <w:spacing w:after="120"/>
              <w:rPr>
                <w:rFonts w:ascii="Arial" w:hAnsi="Arial" w:cs="Arial"/>
                <w:color w:val="000000"/>
                <w:sz w:val="22"/>
                <w:szCs w:val="22"/>
              </w:rPr>
            </w:pPr>
            <w:r>
              <w:rPr>
                <w:rFonts w:ascii="Arial" w:hAnsi="Arial" w:cs="Arial"/>
                <w:color w:val="000000"/>
                <w:sz w:val="22"/>
                <w:szCs w:val="22"/>
              </w:rPr>
              <w:t xml:space="preserve">    ME</w:t>
            </w:r>
          </w:p>
        </w:tc>
        <w:tc>
          <w:tcPr>
            <w:tcW w:w="1701" w:type="dxa"/>
          </w:tcPr>
          <w:p w:rsidR="008E6105" w:rsidRPr="00784D75" w:rsidRDefault="00143FAD" w:rsidP="000C7D6C">
            <w:pPr>
              <w:widowControl w:val="0"/>
              <w:suppressAutoHyphens/>
              <w:spacing w:after="120"/>
              <w:rPr>
                <w:rFonts w:ascii="Arial" w:hAnsi="Arial" w:cs="Arial"/>
                <w:color w:val="000000"/>
                <w:sz w:val="22"/>
                <w:szCs w:val="22"/>
              </w:rPr>
            </w:pPr>
            <w:r>
              <w:rPr>
                <w:rFonts w:ascii="Arial" w:hAnsi="Arial" w:cs="Arial"/>
                <w:color w:val="000000"/>
                <w:sz w:val="22"/>
                <w:szCs w:val="22"/>
              </w:rPr>
              <w:t xml:space="preserve">          12</w:t>
            </w:r>
          </w:p>
        </w:tc>
        <w:tc>
          <w:tcPr>
            <w:tcW w:w="1985" w:type="dxa"/>
          </w:tcPr>
          <w:p w:rsidR="008E6105" w:rsidRPr="00784D75" w:rsidRDefault="00143FAD" w:rsidP="00143FAD">
            <w:pPr>
              <w:widowControl w:val="0"/>
              <w:suppressAutoHyphens/>
              <w:spacing w:after="120"/>
              <w:rPr>
                <w:rFonts w:ascii="Arial" w:hAnsi="Arial" w:cs="Arial"/>
                <w:color w:val="000000"/>
                <w:sz w:val="22"/>
                <w:szCs w:val="22"/>
              </w:rPr>
            </w:pPr>
            <w:r>
              <w:rPr>
                <w:rFonts w:ascii="Arial" w:hAnsi="Arial" w:cs="Arial"/>
                <w:color w:val="000000"/>
                <w:sz w:val="22"/>
                <w:szCs w:val="22"/>
              </w:rPr>
              <w:t xml:space="preserve">          032</w:t>
            </w:r>
          </w:p>
        </w:tc>
      </w:tr>
    </w:tbl>
    <w:p w:rsidR="00F92616" w:rsidRPr="006C338E" w:rsidRDefault="00921C37" w:rsidP="00921C37">
      <w:pPr>
        <w:rPr>
          <w:rFonts w:ascii="Arial" w:hAnsi="Arial" w:cs="Arial"/>
        </w:rPr>
      </w:pPr>
      <w:r w:rsidRPr="006C338E">
        <w:rPr>
          <w:rFonts w:ascii="Arial" w:hAnsi="Arial" w:cs="Arial"/>
        </w:rPr>
        <w:t xml:space="preserve"> </w:t>
      </w:r>
    </w:p>
    <w:p w:rsidR="00382503" w:rsidRPr="00F92616" w:rsidRDefault="00382503" w:rsidP="00F92616">
      <w:pPr>
        <w:tabs>
          <w:tab w:val="left" w:pos="1908"/>
        </w:tabs>
        <w:spacing w:before="118" w:line="230" w:lineRule="auto"/>
        <w:ind w:right="228"/>
        <w:jc w:val="both"/>
        <w:rPr>
          <w:rFonts w:ascii="Arial" w:hAnsi="Arial" w:cs="Arial"/>
        </w:rPr>
      </w:pPr>
    </w:p>
    <w:sectPr w:rsidR="00382503" w:rsidRPr="00F92616" w:rsidSect="000D3B2D">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FD1" w:rsidRDefault="009F2FD1">
      <w:r>
        <w:separator/>
      </w:r>
    </w:p>
  </w:endnote>
  <w:endnote w:type="continuationSeparator" w:id="0">
    <w:p w:rsidR="009F2FD1" w:rsidRDefault="009F2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cofont_Spranq_eco_Sans">
    <w:altName w:val="Malgun Gothic"/>
    <w:charset w:val="00"/>
    <w:family w:val="swiss"/>
    <w:pitch w:val="variable"/>
    <w:sig w:usb0="00000003"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FD1" w:rsidRDefault="009F2FD1">
      <w:r>
        <w:separator/>
      </w:r>
    </w:p>
  </w:footnote>
  <w:footnote w:type="continuationSeparator" w:id="0">
    <w:p w:rsidR="009F2FD1" w:rsidRDefault="009F2FD1">
      <w:r>
        <w:continuationSeparator/>
      </w:r>
    </w:p>
  </w:footnote>
  <w:footnote w:id="1">
    <w:p w:rsidR="00C25AD9" w:rsidRDefault="00C25AD9" w:rsidP="00F321D2">
      <w:pPr>
        <w:pStyle w:val="Textodenotaderodap"/>
      </w:pPr>
      <w:r>
        <w:rPr>
          <w:rStyle w:val="Refdenotaderodap"/>
        </w:rPr>
        <w:footnoteRef/>
      </w:r>
      <w:r>
        <w:t xml:space="preserve"> Se for bem de luxo, apresentar a justificativa para aquisição.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AD9" w:rsidRDefault="00C25AD9" w:rsidP="003017F2">
    <w:pPr>
      <w:pStyle w:val="Cabealho"/>
      <w:jc w:val="center"/>
      <w:rPr>
        <w:rFonts w:ascii="Arial" w:hAnsi="Arial" w:cs="Arial"/>
        <w:b/>
        <w:bCs/>
        <w:sz w:val="28"/>
        <w:szCs w:val="28"/>
      </w:rPr>
    </w:pPr>
    <w:r>
      <w:rPr>
        <w:noProof/>
      </w:rPr>
      <w:drawing>
        <wp:anchor distT="0" distB="0" distL="114300" distR="114300" simplePos="0" relativeHeight="251657728" behindDoc="1" locked="0" layoutInCell="1" allowOverlap="1">
          <wp:simplePos x="0" y="0"/>
          <wp:positionH relativeFrom="column">
            <wp:posOffset>252095</wp:posOffset>
          </wp:positionH>
          <wp:positionV relativeFrom="paragraph">
            <wp:posOffset>0</wp:posOffset>
          </wp:positionV>
          <wp:extent cx="704850" cy="68580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685800"/>
                  </a:xfrm>
                  <a:prstGeom prst="rect">
                    <a:avLst/>
                  </a:prstGeom>
                  <a:noFill/>
                </pic:spPr>
              </pic:pic>
            </a:graphicData>
          </a:graphic>
          <wp14:sizeRelH relativeFrom="page">
            <wp14:pctWidth>0</wp14:pctWidth>
          </wp14:sizeRelH>
          <wp14:sizeRelV relativeFrom="page">
            <wp14:pctHeight>0</wp14:pctHeight>
          </wp14:sizeRelV>
        </wp:anchor>
      </w:drawing>
    </w:r>
    <w:r w:rsidRPr="002B4D0A">
      <w:rPr>
        <w:rFonts w:ascii="Arial" w:hAnsi="Arial" w:cs="Arial"/>
        <w:b/>
        <w:bCs/>
        <w:sz w:val="28"/>
        <w:szCs w:val="28"/>
      </w:rPr>
      <w:t xml:space="preserve"> </w:t>
    </w:r>
    <w:r>
      <w:rPr>
        <w:rFonts w:ascii="Arial" w:hAnsi="Arial" w:cs="Arial"/>
        <w:b/>
        <w:bCs/>
        <w:sz w:val="28"/>
        <w:szCs w:val="28"/>
      </w:rPr>
      <w:t xml:space="preserve">               </w:t>
    </w:r>
    <w:r w:rsidRPr="00EA26FD">
      <w:rPr>
        <w:rFonts w:ascii="Arial" w:hAnsi="Arial" w:cs="Arial"/>
        <w:b/>
        <w:bCs/>
        <w:sz w:val="28"/>
        <w:szCs w:val="28"/>
      </w:rPr>
      <w:t>PREFEITURA MUNICIPAL DE BUENO BRANDÃO</w:t>
    </w:r>
  </w:p>
  <w:p w:rsidR="00C25AD9" w:rsidRDefault="00C25AD9" w:rsidP="003017F2">
    <w:pPr>
      <w:pStyle w:val="Cabealho"/>
      <w:jc w:val="center"/>
      <w:rPr>
        <w:rFonts w:ascii="Arial" w:hAnsi="Arial" w:cs="Arial"/>
        <w:b/>
        <w:bCs/>
      </w:rPr>
    </w:pPr>
    <w:r>
      <w:rPr>
        <w:rFonts w:ascii="Arial" w:hAnsi="Arial" w:cs="Arial"/>
        <w:b/>
        <w:bCs/>
      </w:rPr>
      <w:t xml:space="preserve">                    </w:t>
    </w:r>
    <w:r w:rsidRPr="00EA26FD">
      <w:rPr>
        <w:rFonts w:ascii="Arial" w:hAnsi="Arial" w:cs="Arial"/>
        <w:b/>
        <w:bCs/>
      </w:rPr>
      <w:t>ESTÂNCIA CLIMÁTICA E HIDROMINERAL</w:t>
    </w:r>
  </w:p>
  <w:p w:rsidR="00C25AD9" w:rsidRPr="00EA26FD" w:rsidRDefault="00C25AD9" w:rsidP="003017F2">
    <w:pPr>
      <w:pStyle w:val="Cabealho"/>
      <w:jc w:val="center"/>
      <w:rPr>
        <w:rFonts w:ascii="Arial" w:hAnsi="Arial" w:cs="Arial"/>
        <w:b/>
        <w:bCs/>
        <w:sz w:val="22"/>
        <w:szCs w:val="22"/>
      </w:rPr>
    </w:pPr>
    <w:r>
      <w:rPr>
        <w:rFonts w:ascii="Arial" w:hAnsi="Arial" w:cs="Arial"/>
        <w:b/>
        <w:bCs/>
        <w:sz w:val="22"/>
        <w:szCs w:val="22"/>
      </w:rPr>
      <w:t xml:space="preserve">                   </w:t>
    </w:r>
    <w:r w:rsidRPr="00EA26FD">
      <w:rPr>
        <w:rFonts w:ascii="Arial" w:hAnsi="Arial" w:cs="Arial"/>
        <w:b/>
        <w:bCs/>
        <w:sz w:val="22"/>
        <w:szCs w:val="22"/>
      </w:rPr>
      <w:t>CNPJ: 18.940.098/0001-22</w:t>
    </w:r>
  </w:p>
  <w:p w:rsidR="00C25AD9" w:rsidRDefault="00C25AD9" w:rsidP="003017F2">
    <w:pPr>
      <w:pStyle w:val="Cabealho"/>
    </w:pPr>
    <w:r>
      <w:rPr>
        <w:rFonts w:ascii="Arial" w:hAnsi="Arial" w:cs="Arial"/>
        <w: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A39E6"/>
    <w:multiLevelType w:val="hybridMultilevel"/>
    <w:tmpl w:val="D25484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3C5450B"/>
    <w:multiLevelType w:val="multilevel"/>
    <w:tmpl w:val="D362FA4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401CBA"/>
    <w:multiLevelType w:val="hybridMultilevel"/>
    <w:tmpl w:val="6EC6FE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7053E85"/>
    <w:multiLevelType w:val="multilevel"/>
    <w:tmpl w:val="56C88B3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D37C0D"/>
    <w:multiLevelType w:val="hybridMultilevel"/>
    <w:tmpl w:val="AA96C97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B3E46DB"/>
    <w:multiLevelType w:val="multilevel"/>
    <w:tmpl w:val="16680E6C"/>
    <w:lvl w:ilvl="0">
      <w:start w:val="3"/>
      <w:numFmt w:val="decimal"/>
      <w:lvlText w:val="%1."/>
      <w:lvlJc w:val="left"/>
      <w:pPr>
        <w:ind w:left="360" w:hanging="36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9E73AF9"/>
    <w:multiLevelType w:val="multilevel"/>
    <w:tmpl w:val="5A40C8A0"/>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AAB26D6"/>
    <w:multiLevelType w:val="multilevel"/>
    <w:tmpl w:val="1FCC4F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323D25"/>
    <w:multiLevelType w:val="multilevel"/>
    <w:tmpl w:val="74681312"/>
    <w:lvl w:ilvl="0">
      <w:start w:val="4"/>
      <w:numFmt w:val="decimal"/>
      <w:lvlText w:val="%1."/>
      <w:lvlJc w:val="left"/>
      <w:pPr>
        <w:ind w:left="360" w:hanging="360"/>
      </w:pPr>
      <w:rPr>
        <w:rFonts w:hint="default"/>
        <w:sz w:val="24"/>
      </w:rPr>
    </w:lvl>
    <w:lvl w:ilvl="1">
      <w:start w:val="1"/>
      <w:numFmt w:val="decimal"/>
      <w:lvlText w:val="%1.%2."/>
      <w:lvlJc w:val="left"/>
      <w:pPr>
        <w:ind w:left="702" w:hanging="360"/>
      </w:pPr>
      <w:rPr>
        <w:rFonts w:hint="default"/>
        <w:sz w:val="22"/>
        <w:szCs w:val="22"/>
      </w:rPr>
    </w:lvl>
    <w:lvl w:ilvl="2">
      <w:start w:val="1"/>
      <w:numFmt w:val="decimal"/>
      <w:lvlText w:val="%1.%2.%3."/>
      <w:lvlJc w:val="left"/>
      <w:pPr>
        <w:ind w:left="1404" w:hanging="720"/>
      </w:pPr>
      <w:rPr>
        <w:rFonts w:hint="default"/>
        <w:sz w:val="24"/>
      </w:rPr>
    </w:lvl>
    <w:lvl w:ilvl="3">
      <w:start w:val="1"/>
      <w:numFmt w:val="decimal"/>
      <w:lvlText w:val="%1.%2.%3.%4."/>
      <w:lvlJc w:val="left"/>
      <w:pPr>
        <w:ind w:left="1746" w:hanging="720"/>
      </w:pPr>
      <w:rPr>
        <w:rFonts w:hint="default"/>
        <w:sz w:val="24"/>
      </w:rPr>
    </w:lvl>
    <w:lvl w:ilvl="4">
      <w:start w:val="1"/>
      <w:numFmt w:val="decimal"/>
      <w:lvlText w:val="%1.%2.%3.%4.%5."/>
      <w:lvlJc w:val="left"/>
      <w:pPr>
        <w:ind w:left="2448" w:hanging="1080"/>
      </w:pPr>
      <w:rPr>
        <w:rFonts w:hint="default"/>
        <w:sz w:val="24"/>
      </w:rPr>
    </w:lvl>
    <w:lvl w:ilvl="5">
      <w:start w:val="1"/>
      <w:numFmt w:val="decimal"/>
      <w:lvlText w:val="%1.%2.%3.%4.%5.%6."/>
      <w:lvlJc w:val="left"/>
      <w:pPr>
        <w:ind w:left="2790" w:hanging="1080"/>
      </w:pPr>
      <w:rPr>
        <w:rFonts w:hint="default"/>
        <w:sz w:val="24"/>
      </w:rPr>
    </w:lvl>
    <w:lvl w:ilvl="6">
      <w:start w:val="1"/>
      <w:numFmt w:val="decimal"/>
      <w:lvlText w:val="%1.%2.%3.%4.%5.%6.%7."/>
      <w:lvlJc w:val="left"/>
      <w:pPr>
        <w:ind w:left="3492" w:hanging="1440"/>
      </w:pPr>
      <w:rPr>
        <w:rFonts w:hint="default"/>
        <w:sz w:val="24"/>
      </w:rPr>
    </w:lvl>
    <w:lvl w:ilvl="7">
      <w:start w:val="1"/>
      <w:numFmt w:val="decimal"/>
      <w:lvlText w:val="%1.%2.%3.%4.%5.%6.%7.%8."/>
      <w:lvlJc w:val="left"/>
      <w:pPr>
        <w:ind w:left="3834" w:hanging="1440"/>
      </w:pPr>
      <w:rPr>
        <w:rFonts w:hint="default"/>
        <w:sz w:val="24"/>
      </w:rPr>
    </w:lvl>
    <w:lvl w:ilvl="8">
      <w:start w:val="1"/>
      <w:numFmt w:val="decimal"/>
      <w:lvlText w:val="%1.%2.%3.%4.%5.%6.%7.%8.%9."/>
      <w:lvlJc w:val="left"/>
      <w:pPr>
        <w:ind w:left="4536" w:hanging="1800"/>
      </w:pPr>
      <w:rPr>
        <w:rFonts w:hint="default"/>
        <w:sz w:val="24"/>
      </w:rPr>
    </w:lvl>
  </w:abstractNum>
  <w:abstractNum w:abstractNumId="9" w15:restartNumberingAfterBreak="0">
    <w:nsid w:val="3158315F"/>
    <w:multiLevelType w:val="hybridMultilevel"/>
    <w:tmpl w:val="88B4E594"/>
    <w:lvl w:ilvl="0" w:tplc="D00C0EF0">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15:restartNumberingAfterBreak="0">
    <w:nsid w:val="3217540F"/>
    <w:multiLevelType w:val="multilevel"/>
    <w:tmpl w:val="285EE91A"/>
    <w:lvl w:ilvl="0">
      <w:start w:val="7"/>
      <w:numFmt w:val="decimal"/>
      <w:lvlText w:val="%1."/>
      <w:lvlJc w:val="left"/>
      <w:pPr>
        <w:ind w:left="540" w:hanging="540"/>
      </w:pPr>
      <w:rPr>
        <w:rFonts w:hint="default"/>
      </w:rPr>
    </w:lvl>
    <w:lvl w:ilvl="1">
      <w:start w:val="1"/>
      <w:numFmt w:val="decimal"/>
      <w:lvlText w:val="%1.%2."/>
      <w:lvlJc w:val="left"/>
      <w:pPr>
        <w:ind w:left="1044" w:hanging="720"/>
      </w:pPr>
      <w:rPr>
        <w:rFonts w:hint="default"/>
      </w:rPr>
    </w:lvl>
    <w:lvl w:ilvl="2">
      <w:start w:val="2"/>
      <w:numFmt w:val="decimal"/>
      <w:lvlText w:val="%1.%2.%3."/>
      <w:lvlJc w:val="left"/>
      <w:pPr>
        <w:ind w:left="1368" w:hanging="720"/>
      </w:pPr>
      <w:rPr>
        <w:rFonts w:hint="default"/>
      </w:rPr>
    </w:lvl>
    <w:lvl w:ilvl="3">
      <w:start w:val="1"/>
      <w:numFmt w:val="decimal"/>
      <w:lvlText w:val="%1.%2.%3.%4."/>
      <w:lvlJc w:val="left"/>
      <w:pPr>
        <w:ind w:left="2052" w:hanging="108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3060" w:hanging="144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4068" w:hanging="1800"/>
      </w:pPr>
      <w:rPr>
        <w:rFonts w:hint="default"/>
      </w:rPr>
    </w:lvl>
    <w:lvl w:ilvl="8">
      <w:start w:val="1"/>
      <w:numFmt w:val="decimal"/>
      <w:lvlText w:val="%1.%2.%3.%4.%5.%6.%7.%8.%9."/>
      <w:lvlJc w:val="left"/>
      <w:pPr>
        <w:ind w:left="4392" w:hanging="1800"/>
      </w:pPr>
      <w:rPr>
        <w:rFonts w:hint="default"/>
      </w:rPr>
    </w:lvl>
  </w:abstractNum>
  <w:abstractNum w:abstractNumId="11" w15:restartNumberingAfterBreak="0">
    <w:nsid w:val="371E3BD7"/>
    <w:multiLevelType w:val="hybridMultilevel"/>
    <w:tmpl w:val="C14054A4"/>
    <w:lvl w:ilvl="0" w:tplc="421217CE">
      <w:start w:val="1"/>
      <w:numFmt w:val="lowerLetter"/>
      <w:lvlText w:val="%1)"/>
      <w:lvlJc w:val="left"/>
      <w:pPr>
        <w:ind w:left="649" w:hanging="360"/>
      </w:pPr>
      <w:rPr>
        <w:rFonts w:hint="default"/>
      </w:rPr>
    </w:lvl>
    <w:lvl w:ilvl="1" w:tplc="04160019" w:tentative="1">
      <w:start w:val="1"/>
      <w:numFmt w:val="lowerLetter"/>
      <w:lvlText w:val="%2."/>
      <w:lvlJc w:val="left"/>
      <w:pPr>
        <w:ind w:left="1369" w:hanging="360"/>
      </w:pPr>
    </w:lvl>
    <w:lvl w:ilvl="2" w:tplc="0416001B" w:tentative="1">
      <w:start w:val="1"/>
      <w:numFmt w:val="lowerRoman"/>
      <w:lvlText w:val="%3."/>
      <w:lvlJc w:val="right"/>
      <w:pPr>
        <w:ind w:left="2089" w:hanging="180"/>
      </w:pPr>
    </w:lvl>
    <w:lvl w:ilvl="3" w:tplc="0416000F" w:tentative="1">
      <w:start w:val="1"/>
      <w:numFmt w:val="decimal"/>
      <w:lvlText w:val="%4."/>
      <w:lvlJc w:val="left"/>
      <w:pPr>
        <w:ind w:left="2809" w:hanging="360"/>
      </w:pPr>
    </w:lvl>
    <w:lvl w:ilvl="4" w:tplc="04160019" w:tentative="1">
      <w:start w:val="1"/>
      <w:numFmt w:val="lowerLetter"/>
      <w:lvlText w:val="%5."/>
      <w:lvlJc w:val="left"/>
      <w:pPr>
        <w:ind w:left="3529" w:hanging="360"/>
      </w:pPr>
    </w:lvl>
    <w:lvl w:ilvl="5" w:tplc="0416001B" w:tentative="1">
      <w:start w:val="1"/>
      <w:numFmt w:val="lowerRoman"/>
      <w:lvlText w:val="%6."/>
      <w:lvlJc w:val="right"/>
      <w:pPr>
        <w:ind w:left="4249" w:hanging="180"/>
      </w:pPr>
    </w:lvl>
    <w:lvl w:ilvl="6" w:tplc="0416000F" w:tentative="1">
      <w:start w:val="1"/>
      <w:numFmt w:val="decimal"/>
      <w:lvlText w:val="%7."/>
      <w:lvlJc w:val="left"/>
      <w:pPr>
        <w:ind w:left="4969" w:hanging="360"/>
      </w:pPr>
    </w:lvl>
    <w:lvl w:ilvl="7" w:tplc="04160019" w:tentative="1">
      <w:start w:val="1"/>
      <w:numFmt w:val="lowerLetter"/>
      <w:lvlText w:val="%8."/>
      <w:lvlJc w:val="left"/>
      <w:pPr>
        <w:ind w:left="5689" w:hanging="360"/>
      </w:pPr>
    </w:lvl>
    <w:lvl w:ilvl="8" w:tplc="0416001B" w:tentative="1">
      <w:start w:val="1"/>
      <w:numFmt w:val="lowerRoman"/>
      <w:lvlText w:val="%9."/>
      <w:lvlJc w:val="right"/>
      <w:pPr>
        <w:ind w:left="6409" w:hanging="180"/>
      </w:pPr>
    </w:lvl>
  </w:abstractNum>
  <w:abstractNum w:abstractNumId="12" w15:restartNumberingAfterBreak="0">
    <w:nsid w:val="3B823B3D"/>
    <w:multiLevelType w:val="multilevel"/>
    <w:tmpl w:val="88AA6BBA"/>
    <w:lvl w:ilvl="0">
      <w:start w:val="4"/>
      <w:numFmt w:val="decimal"/>
      <w:lvlText w:val="%1."/>
      <w:lvlJc w:val="left"/>
      <w:pPr>
        <w:ind w:left="360" w:hanging="360"/>
      </w:pPr>
      <w:rPr>
        <w:rFonts w:hint="default"/>
      </w:rPr>
    </w:lvl>
    <w:lvl w:ilvl="1">
      <w:start w:val="1"/>
      <w:numFmt w:val="decimal"/>
      <w:lvlText w:val="%1.%2."/>
      <w:lvlJc w:val="left"/>
      <w:pPr>
        <w:ind w:left="1062" w:hanging="720"/>
      </w:pPr>
      <w:rPr>
        <w:rFonts w:hint="default"/>
      </w:rPr>
    </w:lvl>
    <w:lvl w:ilvl="2">
      <w:start w:val="1"/>
      <w:numFmt w:val="decimal"/>
      <w:lvlText w:val="%1.%2.%3."/>
      <w:lvlJc w:val="left"/>
      <w:pPr>
        <w:ind w:left="1404" w:hanging="720"/>
      </w:pPr>
      <w:rPr>
        <w:rFonts w:hint="default"/>
      </w:rPr>
    </w:lvl>
    <w:lvl w:ilvl="3">
      <w:start w:val="1"/>
      <w:numFmt w:val="decimal"/>
      <w:lvlText w:val="%1.%2.%3.%4."/>
      <w:lvlJc w:val="left"/>
      <w:pPr>
        <w:ind w:left="2106" w:hanging="1080"/>
      </w:pPr>
      <w:rPr>
        <w:rFonts w:hint="default"/>
      </w:rPr>
    </w:lvl>
    <w:lvl w:ilvl="4">
      <w:start w:val="1"/>
      <w:numFmt w:val="decimal"/>
      <w:lvlText w:val="%1.%2.%3.%4.%5."/>
      <w:lvlJc w:val="left"/>
      <w:pPr>
        <w:ind w:left="2448" w:hanging="1080"/>
      </w:pPr>
      <w:rPr>
        <w:rFonts w:hint="default"/>
      </w:rPr>
    </w:lvl>
    <w:lvl w:ilvl="5">
      <w:start w:val="1"/>
      <w:numFmt w:val="decimal"/>
      <w:lvlText w:val="%1.%2.%3.%4.%5.%6."/>
      <w:lvlJc w:val="left"/>
      <w:pPr>
        <w:ind w:left="3150" w:hanging="1440"/>
      </w:pPr>
      <w:rPr>
        <w:rFonts w:hint="default"/>
      </w:rPr>
    </w:lvl>
    <w:lvl w:ilvl="6">
      <w:start w:val="1"/>
      <w:numFmt w:val="decimal"/>
      <w:lvlText w:val="%1.%2.%3.%4.%5.%6.%7."/>
      <w:lvlJc w:val="left"/>
      <w:pPr>
        <w:ind w:left="3492" w:hanging="1440"/>
      </w:pPr>
      <w:rPr>
        <w:rFonts w:hint="default"/>
      </w:rPr>
    </w:lvl>
    <w:lvl w:ilvl="7">
      <w:start w:val="1"/>
      <w:numFmt w:val="decimal"/>
      <w:lvlText w:val="%1.%2.%3.%4.%5.%6.%7.%8."/>
      <w:lvlJc w:val="left"/>
      <w:pPr>
        <w:ind w:left="4194" w:hanging="1800"/>
      </w:pPr>
      <w:rPr>
        <w:rFonts w:hint="default"/>
      </w:rPr>
    </w:lvl>
    <w:lvl w:ilvl="8">
      <w:start w:val="1"/>
      <w:numFmt w:val="decimal"/>
      <w:lvlText w:val="%1.%2.%3.%4.%5.%6.%7.%8.%9."/>
      <w:lvlJc w:val="left"/>
      <w:pPr>
        <w:ind w:left="4536" w:hanging="1800"/>
      </w:pPr>
      <w:rPr>
        <w:rFonts w:hint="default"/>
      </w:rPr>
    </w:lvl>
  </w:abstractNum>
  <w:abstractNum w:abstractNumId="13" w15:restartNumberingAfterBreak="0">
    <w:nsid w:val="474577BF"/>
    <w:multiLevelType w:val="multilevel"/>
    <w:tmpl w:val="1FCC4F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813363F"/>
    <w:multiLevelType w:val="hybridMultilevel"/>
    <w:tmpl w:val="B20CEB5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9EA5974"/>
    <w:multiLevelType w:val="multilevel"/>
    <w:tmpl w:val="E0C0A796"/>
    <w:lvl w:ilvl="0">
      <w:start w:val="7"/>
      <w:numFmt w:val="decimal"/>
      <w:lvlText w:val="%1"/>
      <w:lvlJc w:val="left"/>
      <w:pPr>
        <w:ind w:left="360" w:hanging="360"/>
      </w:pPr>
      <w:rPr>
        <w:rFonts w:hint="default"/>
      </w:rPr>
    </w:lvl>
    <w:lvl w:ilvl="1">
      <w:start w:val="1"/>
      <w:numFmt w:val="decimal"/>
      <w:lvlText w:val="%1.%2"/>
      <w:lvlJc w:val="left"/>
      <w:pPr>
        <w:ind w:left="556" w:hanging="360"/>
      </w:pPr>
      <w:rPr>
        <w:rFonts w:hint="default"/>
      </w:rPr>
    </w:lvl>
    <w:lvl w:ilvl="2">
      <w:start w:val="1"/>
      <w:numFmt w:val="decimal"/>
      <w:lvlText w:val="%1.%2.%3"/>
      <w:lvlJc w:val="left"/>
      <w:pPr>
        <w:ind w:left="1112" w:hanging="720"/>
      </w:pPr>
      <w:rPr>
        <w:rFonts w:hint="default"/>
      </w:rPr>
    </w:lvl>
    <w:lvl w:ilvl="3">
      <w:start w:val="1"/>
      <w:numFmt w:val="decimal"/>
      <w:lvlText w:val="%1.%2.%3.%4"/>
      <w:lvlJc w:val="left"/>
      <w:pPr>
        <w:ind w:left="1308" w:hanging="720"/>
      </w:pPr>
      <w:rPr>
        <w:rFonts w:hint="default"/>
      </w:rPr>
    </w:lvl>
    <w:lvl w:ilvl="4">
      <w:start w:val="1"/>
      <w:numFmt w:val="decimal"/>
      <w:lvlText w:val="%1.%2.%3.%4.%5"/>
      <w:lvlJc w:val="left"/>
      <w:pPr>
        <w:ind w:left="1864" w:hanging="1080"/>
      </w:pPr>
      <w:rPr>
        <w:rFonts w:hint="default"/>
      </w:rPr>
    </w:lvl>
    <w:lvl w:ilvl="5">
      <w:start w:val="1"/>
      <w:numFmt w:val="decimal"/>
      <w:lvlText w:val="%1.%2.%3.%4.%5.%6"/>
      <w:lvlJc w:val="left"/>
      <w:pPr>
        <w:ind w:left="2060" w:hanging="1080"/>
      </w:pPr>
      <w:rPr>
        <w:rFonts w:hint="default"/>
      </w:rPr>
    </w:lvl>
    <w:lvl w:ilvl="6">
      <w:start w:val="1"/>
      <w:numFmt w:val="decimal"/>
      <w:lvlText w:val="%1.%2.%3.%4.%5.%6.%7"/>
      <w:lvlJc w:val="left"/>
      <w:pPr>
        <w:ind w:left="2616" w:hanging="1440"/>
      </w:pPr>
      <w:rPr>
        <w:rFonts w:hint="default"/>
      </w:rPr>
    </w:lvl>
    <w:lvl w:ilvl="7">
      <w:start w:val="1"/>
      <w:numFmt w:val="decimal"/>
      <w:lvlText w:val="%1.%2.%3.%4.%5.%6.%7.%8"/>
      <w:lvlJc w:val="left"/>
      <w:pPr>
        <w:ind w:left="2812" w:hanging="1440"/>
      </w:pPr>
      <w:rPr>
        <w:rFonts w:hint="default"/>
      </w:rPr>
    </w:lvl>
    <w:lvl w:ilvl="8">
      <w:start w:val="1"/>
      <w:numFmt w:val="decimal"/>
      <w:lvlText w:val="%1.%2.%3.%4.%5.%6.%7.%8.%9"/>
      <w:lvlJc w:val="left"/>
      <w:pPr>
        <w:ind w:left="3368" w:hanging="1800"/>
      </w:pPr>
      <w:rPr>
        <w:rFonts w:hint="default"/>
      </w:rPr>
    </w:lvl>
  </w:abstractNum>
  <w:abstractNum w:abstractNumId="16" w15:restartNumberingAfterBreak="0">
    <w:nsid w:val="4D7F4919"/>
    <w:multiLevelType w:val="multilevel"/>
    <w:tmpl w:val="316EC140"/>
    <w:lvl w:ilvl="0">
      <w:start w:val="6"/>
      <w:numFmt w:val="decimal"/>
      <w:lvlText w:val="%1."/>
      <w:lvlJc w:val="left"/>
      <w:pPr>
        <w:ind w:left="36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5BD6CBF"/>
    <w:multiLevelType w:val="multilevel"/>
    <w:tmpl w:val="379E2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55B263E"/>
    <w:multiLevelType w:val="multilevel"/>
    <w:tmpl w:val="B23E923C"/>
    <w:lvl w:ilvl="0">
      <w:start w:val="3"/>
      <w:numFmt w:val="decimal"/>
      <w:lvlText w:val="%1."/>
      <w:lvlJc w:val="left"/>
      <w:pPr>
        <w:ind w:left="360" w:hanging="36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676718DA"/>
    <w:multiLevelType w:val="multilevel"/>
    <w:tmpl w:val="29609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92467E7"/>
    <w:multiLevelType w:val="hybridMultilevel"/>
    <w:tmpl w:val="2AC07D64"/>
    <w:lvl w:ilvl="0" w:tplc="5A62C54A">
      <w:start w:val="1"/>
      <w:numFmt w:val="lowerLetter"/>
      <w:lvlText w:val="%1)"/>
      <w:lvlJc w:val="left"/>
      <w:pPr>
        <w:ind w:left="769" w:hanging="360"/>
      </w:pPr>
      <w:rPr>
        <w:rFonts w:hint="default"/>
      </w:rPr>
    </w:lvl>
    <w:lvl w:ilvl="1" w:tplc="04160019" w:tentative="1">
      <w:start w:val="1"/>
      <w:numFmt w:val="lowerLetter"/>
      <w:lvlText w:val="%2."/>
      <w:lvlJc w:val="left"/>
      <w:pPr>
        <w:ind w:left="1489" w:hanging="360"/>
      </w:pPr>
    </w:lvl>
    <w:lvl w:ilvl="2" w:tplc="0416001B" w:tentative="1">
      <w:start w:val="1"/>
      <w:numFmt w:val="lowerRoman"/>
      <w:lvlText w:val="%3."/>
      <w:lvlJc w:val="right"/>
      <w:pPr>
        <w:ind w:left="2209" w:hanging="180"/>
      </w:pPr>
    </w:lvl>
    <w:lvl w:ilvl="3" w:tplc="0416000F" w:tentative="1">
      <w:start w:val="1"/>
      <w:numFmt w:val="decimal"/>
      <w:lvlText w:val="%4."/>
      <w:lvlJc w:val="left"/>
      <w:pPr>
        <w:ind w:left="2929" w:hanging="360"/>
      </w:pPr>
    </w:lvl>
    <w:lvl w:ilvl="4" w:tplc="04160019" w:tentative="1">
      <w:start w:val="1"/>
      <w:numFmt w:val="lowerLetter"/>
      <w:lvlText w:val="%5."/>
      <w:lvlJc w:val="left"/>
      <w:pPr>
        <w:ind w:left="3649" w:hanging="360"/>
      </w:pPr>
    </w:lvl>
    <w:lvl w:ilvl="5" w:tplc="0416001B" w:tentative="1">
      <w:start w:val="1"/>
      <w:numFmt w:val="lowerRoman"/>
      <w:lvlText w:val="%6."/>
      <w:lvlJc w:val="right"/>
      <w:pPr>
        <w:ind w:left="4369" w:hanging="180"/>
      </w:pPr>
    </w:lvl>
    <w:lvl w:ilvl="6" w:tplc="0416000F" w:tentative="1">
      <w:start w:val="1"/>
      <w:numFmt w:val="decimal"/>
      <w:lvlText w:val="%7."/>
      <w:lvlJc w:val="left"/>
      <w:pPr>
        <w:ind w:left="5089" w:hanging="360"/>
      </w:pPr>
    </w:lvl>
    <w:lvl w:ilvl="7" w:tplc="04160019" w:tentative="1">
      <w:start w:val="1"/>
      <w:numFmt w:val="lowerLetter"/>
      <w:lvlText w:val="%8."/>
      <w:lvlJc w:val="left"/>
      <w:pPr>
        <w:ind w:left="5809" w:hanging="360"/>
      </w:pPr>
    </w:lvl>
    <w:lvl w:ilvl="8" w:tplc="0416001B" w:tentative="1">
      <w:start w:val="1"/>
      <w:numFmt w:val="lowerRoman"/>
      <w:lvlText w:val="%9."/>
      <w:lvlJc w:val="right"/>
      <w:pPr>
        <w:ind w:left="6529" w:hanging="180"/>
      </w:pPr>
    </w:lvl>
  </w:abstractNum>
  <w:abstractNum w:abstractNumId="22" w15:restartNumberingAfterBreak="0">
    <w:nsid w:val="6993085E"/>
    <w:multiLevelType w:val="hybridMultilevel"/>
    <w:tmpl w:val="1B529FA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6A260B8B"/>
    <w:multiLevelType w:val="multilevel"/>
    <w:tmpl w:val="29F4CDEC"/>
    <w:lvl w:ilvl="0">
      <w:start w:val="8"/>
      <w:numFmt w:val="decimal"/>
      <w:lvlText w:val="%1."/>
      <w:lvlJc w:val="left"/>
      <w:pPr>
        <w:ind w:left="360" w:hanging="360"/>
      </w:pPr>
      <w:rPr>
        <w:rFonts w:hint="default"/>
      </w:rPr>
    </w:lvl>
    <w:lvl w:ilvl="1">
      <w:start w:val="1"/>
      <w:numFmt w:val="decimal"/>
      <w:lvlText w:val="%1.%2."/>
      <w:lvlJc w:val="left"/>
      <w:pPr>
        <w:ind w:left="916" w:hanging="720"/>
      </w:pPr>
      <w:rPr>
        <w:rFonts w:hint="default"/>
      </w:rPr>
    </w:lvl>
    <w:lvl w:ilvl="2">
      <w:start w:val="1"/>
      <w:numFmt w:val="decimal"/>
      <w:lvlText w:val="%1.%2.%3."/>
      <w:lvlJc w:val="left"/>
      <w:pPr>
        <w:ind w:left="1112" w:hanging="720"/>
      </w:pPr>
      <w:rPr>
        <w:rFonts w:hint="default"/>
      </w:rPr>
    </w:lvl>
    <w:lvl w:ilvl="3">
      <w:start w:val="1"/>
      <w:numFmt w:val="decimal"/>
      <w:lvlText w:val="%1.%2.%3.%4."/>
      <w:lvlJc w:val="left"/>
      <w:pPr>
        <w:ind w:left="1668" w:hanging="1080"/>
      </w:pPr>
      <w:rPr>
        <w:rFonts w:hint="default"/>
      </w:rPr>
    </w:lvl>
    <w:lvl w:ilvl="4">
      <w:start w:val="1"/>
      <w:numFmt w:val="decimal"/>
      <w:lvlText w:val="%1.%2.%3.%4.%5."/>
      <w:lvlJc w:val="left"/>
      <w:pPr>
        <w:ind w:left="1864" w:hanging="1080"/>
      </w:pPr>
      <w:rPr>
        <w:rFonts w:hint="default"/>
      </w:rPr>
    </w:lvl>
    <w:lvl w:ilvl="5">
      <w:start w:val="1"/>
      <w:numFmt w:val="decimal"/>
      <w:lvlText w:val="%1.%2.%3.%4.%5.%6."/>
      <w:lvlJc w:val="left"/>
      <w:pPr>
        <w:ind w:left="2420" w:hanging="1440"/>
      </w:pPr>
      <w:rPr>
        <w:rFonts w:hint="default"/>
      </w:rPr>
    </w:lvl>
    <w:lvl w:ilvl="6">
      <w:start w:val="1"/>
      <w:numFmt w:val="decimal"/>
      <w:lvlText w:val="%1.%2.%3.%4.%5.%6.%7."/>
      <w:lvlJc w:val="left"/>
      <w:pPr>
        <w:ind w:left="2616" w:hanging="1440"/>
      </w:pPr>
      <w:rPr>
        <w:rFonts w:hint="default"/>
      </w:rPr>
    </w:lvl>
    <w:lvl w:ilvl="7">
      <w:start w:val="1"/>
      <w:numFmt w:val="decimal"/>
      <w:lvlText w:val="%1.%2.%3.%4.%5.%6.%7.%8."/>
      <w:lvlJc w:val="left"/>
      <w:pPr>
        <w:ind w:left="3172" w:hanging="1800"/>
      </w:pPr>
      <w:rPr>
        <w:rFonts w:hint="default"/>
      </w:rPr>
    </w:lvl>
    <w:lvl w:ilvl="8">
      <w:start w:val="1"/>
      <w:numFmt w:val="decimal"/>
      <w:lvlText w:val="%1.%2.%3.%4.%5.%6.%7.%8.%9."/>
      <w:lvlJc w:val="left"/>
      <w:pPr>
        <w:ind w:left="3368" w:hanging="1800"/>
      </w:pPr>
      <w:rPr>
        <w:rFonts w:hint="default"/>
      </w:rPr>
    </w:lvl>
  </w:abstractNum>
  <w:abstractNum w:abstractNumId="24" w15:restartNumberingAfterBreak="0">
    <w:nsid w:val="707B7C45"/>
    <w:multiLevelType w:val="multilevel"/>
    <w:tmpl w:val="9550B490"/>
    <w:lvl w:ilvl="0">
      <w:start w:val="7"/>
      <w:numFmt w:val="decimal"/>
      <w:lvlText w:val="%1."/>
      <w:lvlJc w:val="left"/>
      <w:pPr>
        <w:ind w:left="540" w:hanging="54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7B5D64BF"/>
    <w:multiLevelType w:val="hybridMultilevel"/>
    <w:tmpl w:val="B0C86D9A"/>
    <w:lvl w:ilvl="0" w:tplc="0416000F">
      <w:start w:val="6"/>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E9F7675"/>
    <w:multiLevelType w:val="multilevel"/>
    <w:tmpl w:val="605865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6"/>
  </w:num>
  <w:num w:numId="3">
    <w:abstractNumId w:val="13"/>
  </w:num>
  <w:num w:numId="4">
    <w:abstractNumId w:val="8"/>
  </w:num>
  <w:num w:numId="5">
    <w:abstractNumId w:val="16"/>
  </w:num>
  <w:num w:numId="6">
    <w:abstractNumId w:val="2"/>
  </w:num>
  <w:num w:numId="7">
    <w:abstractNumId w:val="0"/>
  </w:num>
  <w:num w:numId="8">
    <w:abstractNumId w:val="4"/>
  </w:num>
  <w:num w:numId="9">
    <w:abstractNumId w:val="18"/>
  </w:num>
  <w:num w:numId="10">
    <w:abstractNumId w:val="11"/>
  </w:num>
  <w:num w:numId="11">
    <w:abstractNumId w:val="21"/>
  </w:num>
  <w:num w:numId="12">
    <w:abstractNumId w:val="14"/>
  </w:num>
  <w:num w:numId="13">
    <w:abstractNumId w:val="3"/>
  </w:num>
  <w:num w:numId="14">
    <w:abstractNumId w:val="1"/>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9"/>
  </w:num>
  <w:num w:numId="19">
    <w:abstractNumId w:val="19"/>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0"/>
  </w:num>
  <w:num w:numId="25">
    <w:abstractNumId w:val="24"/>
  </w:num>
  <w:num w:numId="26">
    <w:abstractNumId w:val="23"/>
  </w:num>
  <w:num w:numId="27">
    <w:abstractNumId w:val="7"/>
  </w:num>
  <w:num w:numId="28">
    <w:abstractNumId w:val="5"/>
  </w:num>
  <w:num w:numId="29">
    <w:abstractNumId w:val="22"/>
  </w:num>
  <w:num w:numId="30">
    <w:abstractNumId w:val="20"/>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D7F"/>
    <w:rsid w:val="0000420F"/>
    <w:rsid w:val="000108C5"/>
    <w:rsid w:val="000129C6"/>
    <w:rsid w:val="00015EEC"/>
    <w:rsid w:val="00026485"/>
    <w:rsid w:val="000301DC"/>
    <w:rsid w:val="000434F9"/>
    <w:rsid w:val="00045FEF"/>
    <w:rsid w:val="0006072E"/>
    <w:rsid w:val="00070C19"/>
    <w:rsid w:val="0007476F"/>
    <w:rsid w:val="00080729"/>
    <w:rsid w:val="00095435"/>
    <w:rsid w:val="000A109F"/>
    <w:rsid w:val="000B114D"/>
    <w:rsid w:val="000B33F8"/>
    <w:rsid w:val="000C7D6C"/>
    <w:rsid w:val="000D1231"/>
    <w:rsid w:val="000D3B2D"/>
    <w:rsid w:val="000D6A8F"/>
    <w:rsid w:val="000D74F3"/>
    <w:rsid w:val="0010149F"/>
    <w:rsid w:val="00127EA0"/>
    <w:rsid w:val="0013089B"/>
    <w:rsid w:val="00133E5D"/>
    <w:rsid w:val="0013609F"/>
    <w:rsid w:val="00143FAD"/>
    <w:rsid w:val="001653F1"/>
    <w:rsid w:val="00181424"/>
    <w:rsid w:val="00186674"/>
    <w:rsid w:val="001A0A0D"/>
    <w:rsid w:val="001A37D0"/>
    <w:rsid w:val="001B061F"/>
    <w:rsid w:val="001C1E08"/>
    <w:rsid w:val="001C6168"/>
    <w:rsid w:val="001C7079"/>
    <w:rsid w:val="001D0D2A"/>
    <w:rsid w:val="001E7A34"/>
    <w:rsid w:val="001F0FE5"/>
    <w:rsid w:val="00214F3F"/>
    <w:rsid w:val="00240A65"/>
    <w:rsid w:val="00243072"/>
    <w:rsid w:val="00245882"/>
    <w:rsid w:val="00267C73"/>
    <w:rsid w:val="00282A3B"/>
    <w:rsid w:val="002A656E"/>
    <w:rsid w:val="002B1190"/>
    <w:rsid w:val="002D05CD"/>
    <w:rsid w:val="002D3CA5"/>
    <w:rsid w:val="002D3F96"/>
    <w:rsid w:val="002E6AD8"/>
    <w:rsid w:val="002F785E"/>
    <w:rsid w:val="003017F2"/>
    <w:rsid w:val="00301DDD"/>
    <w:rsid w:val="0030524C"/>
    <w:rsid w:val="00305F5A"/>
    <w:rsid w:val="00342105"/>
    <w:rsid w:val="00354393"/>
    <w:rsid w:val="00354D71"/>
    <w:rsid w:val="00372693"/>
    <w:rsid w:val="00375D7F"/>
    <w:rsid w:val="00382503"/>
    <w:rsid w:val="00384BAB"/>
    <w:rsid w:val="00391905"/>
    <w:rsid w:val="003A6381"/>
    <w:rsid w:val="003B0A3C"/>
    <w:rsid w:val="003B0E79"/>
    <w:rsid w:val="003C0C96"/>
    <w:rsid w:val="003E52B7"/>
    <w:rsid w:val="003E55CD"/>
    <w:rsid w:val="003E55EF"/>
    <w:rsid w:val="003E5ED4"/>
    <w:rsid w:val="003F74D0"/>
    <w:rsid w:val="00414BAC"/>
    <w:rsid w:val="004158CA"/>
    <w:rsid w:val="00427079"/>
    <w:rsid w:val="00432910"/>
    <w:rsid w:val="004448AF"/>
    <w:rsid w:val="00446A6A"/>
    <w:rsid w:val="00452430"/>
    <w:rsid w:val="00456178"/>
    <w:rsid w:val="00474D47"/>
    <w:rsid w:val="00477537"/>
    <w:rsid w:val="00485CAB"/>
    <w:rsid w:val="00495EB9"/>
    <w:rsid w:val="004A449E"/>
    <w:rsid w:val="004A6376"/>
    <w:rsid w:val="004A7808"/>
    <w:rsid w:val="004C6356"/>
    <w:rsid w:val="004D465B"/>
    <w:rsid w:val="004E70AE"/>
    <w:rsid w:val="004F1115"/>
    <w:rsid w:val="004F46A1"/>
    <w:rsid w:val="00505C0E"/>
    <w:rsid w:val="0051181A"/>
    <w:rsid w:val="005155EB"/>
    <w:rsid w:val="005157FA"/>
    <w:rsid w:val="00521004"/>
    <w:rsid w:val="00535F5C"/>
    <w:rsid w:val="00547427"/>
    <w:rsid w:val="0057409C"/>
    <w:rsid w:val="00594EF0"/>
    <w:rsid w:val="005B095F"/>
    <w:rsid w:val="005B7C73"/>
    <w:rsid w:val="005B7ECF"/>
    <w:rsid w:val="005C02C9"/>
    <w:rsid w:val="005C6BE3"/>
    <w:rsid w:val="005F08AC"/>
    <w:rsid w:val="005F1973"/>
    <w:rsid w:val="005F4D43"/>
    <w:rsid w:val="0060262D"/>
    <w:rsid w:val="0060318D"/>
    <w:rsid w:val="00604B74"/>
    <w:rsid w:val="00614280"/>
    <w:rsid w:val="00615DF0"/>
    <w:rsid w:val="00621C86"/>
    <w:rsid w:val="00626A84"/>
    <w:rsid w:val="0063107E"/>
    <w:rsid w:val="006416D2"/>
    <w:rsid w:val="0064320C"/>
    <w:rsid w:val="00654E38"/>
    <w:rsid w:val="00692ED4"/>
    <w:rsid w:val="006A02A8"/>
    <w:rsid w:val="006C338E"/>
    <w:rsid w:val="006D7FCD"/>
    <w:rsid w:val="006F119C"/>
    <w:rsid w:val="006F7C84"/>
    <w:rsid w:val="00701B06"/>
    <w:rsid w:val="007048BE"/>
    <w:rsid w:val="00706D87"/>
    <w:rsid w:val="00710DC4"/>
    <w:rsid w:val="00715A79"/>
    <w:rsid w:val="00721124"/>
    <w:rsid w:val="00746C50"/>
    <w:rsid w:val="0075199B"/>
    <w:rsid w:val="0076180D"/>
    <w:rsid w:val="00767C71"/>
    <w:rsid w:val="007A696F"/>
    <w:rsid w:val="007B6FA0"/>
    <w:rsid w:val="007C337B"/>
    <w:rsid w:val="007C4AB4"/>
    <w:rsid w:val="007C701E"/>
    <w:rsid w:val="007E41A3"/>
    <w:rsid w:val="007E7170"/>
    <w:rsid w:val="007F2094"/>
    <w:rsid w:val="007F2C4A"/>
    <w:rsid w:val="007F4234"/>
    <w:rsid w:val="007F6574"/>
    <w:rsid w:val="00834DE8"/>
    <w:rsid w:val="00840951"/>
    <w:rsid w:val="0084390C"/>
    <w:rsid w:val="0086091C"/>
    <w:rsid w:val="008856BE"/>
    <w:rsid w:val="008A1A49"/>
    <w:rsid w:val="008C4BB6"/>
    <w:rsid w:val="008C629A"/>
    <w:rsid w:val="008D1485"/>
    <w:rsid w:val="008E0651"/>
    <w:rsid w:val="008E37ED"/>
    <w:rsid w:val="008E546F"/>
    <w:rsid w:val="008E6105"/>
    <w:rsid w:val="008F0A0E"/>
    <w:rsid w:val="00920525"/>
    <w:rsid w:val="00921C37"/>
    <w:rsid w:val="00944123"/>
    <w:rsid w:val="009849CC"/>
    <w:rsid w:val="009966AD"/>
    <w:rsid w:val="009A06E1"/>
    <w:rsid w:val="009A6F71"/>
    <w:rsid w:val="009B2461"/>
    <w:rsid w:val="009B3383"/>
    <w:rsid w:val="009B3A18"/>
    <w:rsid w:val="009C61ED"/>
    <w:rsid w:val="009E6C47"/>
    <w:rsid w:val="009F2FD1"/>
    <w:rsid w:val="009F669D"/>
    <w:rsid w:val="00A045FB"/>
    <w:rsid w:val="00A30908"/>
    <w:rsid w:val="00A36AF8"/>
    <w:rsid w:val="00A51A71"/>
    <w:rsid w:val="00A578C9"/>
    <w:rsid w:val="00A64149"/>
    <w:rsid w:val="00A7145A"/>
    <w:rsid w:val="00A71795"/>
    <w:rsid w:val="00A83A0A"/>
    <w:rsid w:val="00AB0565"/>
    <w:rsid w:val="00AC016A"/>
    <w:rsid w:val="00AC40EB"/>
    <w:rsid w:val="00AD1059"/>
    <w:rsid w:val="00AD6721"/>
    <w:rsid w:val="00AF6971"/>
    <w:rsid w:val="00B044E1"/>
    <w:rsid w:val="00B073A8"/>
    <w:rsid w:val="00B21E8E"/>
    <w:rsid w:val="00B26AF1"/>
    <w:rsid w:val="00B35865"/>
    <w:rsid w:val="00B44122"/>
    <w:rsid w:val="00B5029B"/>
    <w:rsid w:val="00B51E8A"/>
    <w:rsid w:val="00B60A18"/>
    <w:rsid w:val="00B83C40"/>
    <w:rsid w:val="00B86A24"/>
    <w:rsid w:val="00B87888"/>
    <w:rsid w:val="00BA06DC"/>
    <w:rsid w:val="00BB2F9F"/>
    <w:rsid w:val="00BC3CE0"/>
    <w:rsid w:val="00BC4D39"/>
    <w:rsid w:val="00BC686E"/>
    <w:rsid w:val="00BF2434"/>
    <w:rsid w:val="00BF368C"/>
    <w:rsid w:val="00C05B79"/>
    <w:rsid w:val="00C12536"/>
    <w:rsid w:val="00C204FB"/>
    <w:rsid w:val="00C25AD9"/>
    <w:rsid w:val="00C363B4"/>
    <w:rsid w:val="00C375BA"/>
    <w:rsid w:val="00C42AD1"/>
    <w:rsid w:val="00C46B04"/>
    <w:rsid w:val="00C55F82"/>
    <w:rsid w:val="00C64C9B"/>
    <w:rsid w:val="00C67715"/>
    <w:rsid w:val="00C744E7"/>
    <w:rsid w:val="00C9283C"/>
    <w:rsid w:val="00CB7A72"/>
    <w:rsid w:val="00CC015E"/>
    <w:rsid w:val="00CE1B28"/>
    <w:rsid w:val="00CF4751"/>
    <w:rsid w:val="00D31ED7"/>
    <w:rsid w:val="00D362A8"/>
    <w:rsid w:val="00D416F7"/>
    <w:rsid w:val="00D432EC"/>
    <w:rsid w:val="00D5226A"/>
    <w:rsid w:val="00D63FB3"/>
    <w:rsid w:val="00D725C1"/>
    <w:rsid w:val="00D85F8F"/>
    <w:rsid w:val="00D8745B"/>
    <w:rsid w:val="00D91BF7"/>
    <w:rsid w:val="00D925F1"/>
    <w:rsid w:val="00DB0C7E"/>
    <w:rsid w:val="00DB5C07"/>
    <w:rsid w:val="00DD3F86"/>
    <w:rsid w:val="00DD441D"/>
    <w:rsid w:val="00DF552B"/>
    <w:rsid w:val="00E0123E"/>
    <w:rsid w:val="00E019A3"/>
    <w:rsid w:val="00E105E7"/>
    <w:rsid w:val="00E252E2"/>
    <w:rsid w:val="00E46B35"/>
    <w:rsid w:val="00E67A2C"/>
    <w:rsid w:val="00E7006F"/>
    <w:rsid w:val="00EA080F"/>
    <w:rsid w:val="00EC6675"/>
    <w:rsid w:val="00ED0FC2"/>
    <w:rsid w:val="00ED28FD"/>
    <w:rsid w:val="00EF0A2C"/>
    <w:rsid w:val="00EF4A6F"/>
    <w:rsid w:val="00F207C3"/>
    <w:rsid w:val="00F321D2"/>
    <w:rsid w:val="00F36720"/>
    <w:rsid w:val="00F4315A"/>
    <w:rsid w:val="00F462D7"/>
    <w:rsid w:val="00F70276"/>
    <w:rsid w:val="00F90004"/>
    <w:rsid w:val="00F92616"/>
    <w:rsid w:val="00F92F13"/>
    <w:rsid w:val="00F955BE"/>
    <w:rsid w:val="00FA06E0"/>
    <w:rsid w:val="00FA2DFB"/>
    <w:rsid w:val="00FA3C5C"/>
    <w:rsid w:val="00FB2577"/>
    <w:rsid w:val="00FE050A"/>
    <w:rsid w:val="00FF35B1"/>
    <w:rsid w:val="00FF4B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092B04A-D203-416E-B8D9-B83D5191C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5C0E"/>
    <w:rPr>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375D7F"/>
    <w:pPr>
      <w:tabs>
        <w:tab w:val="center" w:pos="4252"/>
        <w:tab w:val="right" w:pos="8504"/>
      </w:tabs>
    </w:pPr>
  </w:style>
  <w:style w:type="paragraph" w:styleId="Rodap">
    <w:name w:val="footer"/>
    <w:basedOn w:val="Normal"/>
    <w:rsid w:val="00375D7F"/>
    <w:pPr>
      <w:tabs>
        <w:tab w:val="center" w:pos="4252"/>
        <w:tab w:val="right" w:pos="8504"/>
      </w:tabs>
    </w:pPr>
  </w:style>
  <w:style w:type="paragraph" w:styleId="Corpodetexto3">
    <w:name w:val="Body Text 3"/>
    <w:basedOn w:val="Normal"/>
    <w:rsid w:val="00375D7F"/>
    <w:rPr>
      <w:szCs w:val="20"/>
    </w:rPr>
  </w:style>
  <w:style w:type="paragraph" w:styleId="Corpodetexto">
    <w:name w:val="Body Text"/>
    <w:basedOn w:val="Normal"/>
    <w:link w:val="CorpodetextoChar"/>
    <w:rsid w:val="00ED0FC2"/>
    <w:pPr>
      <w:spacing w:after="120"/>
    </w:pPr>
  </w:style>
  <w:style w:type="character" w:customStyle="1" w:styleId="CorpodetextoChar">
    <w:name w:val="Corpo de texto Char"/>
    <w:basedOn w:val="Fontepargpadro"/>
    <w:link w:val="Corpodetexto"/>
    <w:rsid w:val="00ED0FC2"/>
    <w:rPr>
      <w:sz w:val="24"/>
      <w:szCs w:val="24"/>
    </w:rPr>
  </w:style>
  <w:style w:type="paragraph" w:styleId="Recuodecorpodetexto">
    <w:name w:val="Body Text Indent"/>
    <w:basedOn w:val="Normal"/>
    <w:link w:val="RecuodecorpodetextoChar"/>
    <w:rsid w:val="00ED0FC2"/>
    <w:pPr>
      <w:spacing w:after="120"/>
      <w:ind w:left="283"/>
    </w:pPr>
  </w:style>
  <w:style w:type="character" w:customStyle="1" w:styleId="RecuodecorpodetextoChar">
    <w:name w:val="Recuo de corpo de texto Char"/>
    <w:basedOn w:val="Fontepargpadro"/>
    <w:link w:val="Recuodecorpodetexto"/>
    <w:rsid w:val="00ED0FC2"/>
    <w:rPr>
      <w:sz w:val="24"/>
      <w:szCs w:val="24"/>
    </w:rPr>
  </w:style>
  <w:style w:type="paragraph" w:styleId="Recuodecorpodetexto3">
    <w:name w:val="Body Text Indent 3"/>
    <w:basedOn w:val="Normal"/>
    <w:link w:val="Recuodecorpodetexto3Char"/>
    <w:rsid w:val="00ED0FC2"/>
    <w:pPr>
      <w:spacing w:after="120"/>
      <w:ind w:left="283"/>
    </w:pPr>
    <w:rPr>
      <w:sz w:val="16"/>
      <w:szCs w:val="16"/>
    </w:rPr>
  </w:style>
  <w:style w:type="character" w:customStyle="1" w:styleId="Recuodecorpodetexto3Char">
    <w:name w:val="Recuo de corpo de texto 3 Char"/>
    <w:basedOn w:val="Fontepargpadro"/>
    <w:link w:val="Recuodecorpodetexto3"/>
    <w:rsid w:val="00ED0FC2"/>
    <w:rPr>
      <w:sz w:val="16"/>
      <w:szCs w:val="16"/>
    </w:rPr>
  </w:style>
  <w:style w:type="character" w:styleId="Forte">
    <w:name w:val="Strong"/>
    <w:uiPriority w:val="22"/>
    <w:qFormat/>
    <w:rsid w:val="00ED0FC2"/>
    <w:rPr>
      <w:b/>
      <w:bCs/>
    </w:rPr>
  </w:style>
  <w:style w:type="table" w:styleId="Tabelacomgrade">
    <w:name w:val="Table Grid"/>
    <w:basedOn w:val="Tabelanormal"/>
    <w:rsid w:val="00ED0FC2"/>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comentrio">
    <w:name w:val="annotation text"/>
    <w:basedOn w:val="Normal"/>
    <w:link w:val="TextodecomentrioChar"/>
    <w:uiPriority w:val="99"/>
    <w:unhideWhenUsed/>
    <w:qFormat/>
    <w:rsid w:val="00ED0FC2"/>
    <w:rPr>
      <w:sz w:val="20"/>
      <w:szCs w:val="20"/>
    </w:rPr>
  </w:style>
  <w:style w:type="character" w:customStyle="1" w:styleId="TextodecomentrioChar">
    <w:name w:val="Texto de comentário Char"/>
    <w:basedOn w:val="Fontepargpadro"/>
    <w:link w:val="Textodecomentrio"/>
    <w:uiPriority w:val="99"/>
    <w:qFormat/>
    <w:rsid w:val="00ED0FC2"/>
  </w:style>
  <w:style w:type="paragraph" w:styleId="PargrafodaLista">
    <w:name w:val="List Paragraph"/>
    <w:basedOn w:val="Normal"/>
    <w:uiPriority w:val="34"/>
    <w:qFormat/>
    <w:rsid w:val="00ED0FC2"/>
    <w:pPr>
      <w:ind w:left="720"/>
      <w:contextualSpacing/>
    </w:pPr>
    <w:rPr>
      <w:sz w:val="28"/>
      <w:szCs w:val="20"/>
    </w:rPr>
  </w:style>
  <w:style w:type="paragraph" w:styleId="NormalWeb">
    <w:name w:val="Normal (Web)"/>
    <w:basedOn w:val="Normal"/>
    <w:uiPriority w:val="99"/>
    <w:unhideWhenUsed/>
    <w:rsid w:val="00ED0FC2"/>
    <w:pPr>
      <w:spacing w:before="100" w:beforeAutospacing="1" w:after="100" w:afterAutospacing="1"/>
    </w:pPr>
  </w:style>
  <w:style w:type="paragraph" w:customStyle="1" w:styleId="TableParagraph">
    <w:name w:val="Table Paragraph"/>
    <w:basedOn w:val="Normal"/>
    <w:uiPriority w:val="1"/>
    <w:qFormat/>
    <w:rsid w:val="00ED0FC2"/>
    <w:pPr>
      <w:ind w:left="177" w:right="168"/>
      <w:jc w:val="center"/>
    </w:pPr>
    <w:rPr>
      <w:rFonts w:ascii="Arial" w:eastAsia="Arial" w:hAnsi="Arial" w:cs="Arial"/>
      <w:lang w:val="pt-PT" w:eastAsia="en-US"/>
    </w:rPr>
  </w:style>
  <w:style w:type="paragraph" w:customStyle="1" w:styleId="Default">
    <w:name w:val="Default"/>
    <w:rsid w:val="00ED0FC2"/>
    <w:pPr>
      <w:autoSpaceDE w:val="0"/>
      <w:autoSpaceDN w:val="0"/>
      <w:adjustRightInd w:val="0"/>
    </w:pPr>
    <w:rPr>
      <w:color w:val="000000"/>
      <w:sz w:val="24"/>
      <w:szCs w:val="24"/>
    </w:rPr>
  </w:style>
  <w:style w:type="paragraph" w:customStyle="1" w:styleId="Nivel2">
    <w:name w:val="Nivel 2"/>
    <w:link w:val="Nivel2Char"/>
    <w:qFormat/>
    <w:rsid w:val="00ED0FC2"/>
    <w:pPr>
      <w:numPr>
        <w:ilvl w:val="1"/>
        <w:numId w:val="9"/>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ED0FC2"/>
    <w:pPr>
      <w:numPr>
        <w:ilvl w:val="0"/>
      </w:numPr>
      <w:tabs>
        <w:tab w:val="num" w:pos="360"/>
        <w:tab w:val="num" w:pos="1065"/>
      </w:tabs>
      <w:ind w:left="858" w:hanging="432"/>
    </w:pPr>
    <w:rPr>
      <w:rFonts w:cs="Arial"/>
      <w:b/>
    </w:rPr>
  </w:style>
  <w:style w:type="paragraph" w:customStyle="1" w:styleId="Nivel3">
    <w:name w:val="Nivel 3"/>
    <w:basedOn w:val="Nivel2"/>
    <w:link w:val="Nivel3Char"/>
    <w:qFormat/>
    <w:rsid w:val="00ED0FC2"/>
    <w:pPr>
      <w:numPr>
        <w:ilvl w:val="2"/>
      </w:numPr>
      <w:tabs>
        <w:tab w:val="num" w:pos="360"/>
        <w:tab w:val="num" w:pos="2505"/>
      </w:tabs>
      <w:ind w:left="2505" w:hanging="360"/>
    </w:pPr>
    <w:rPr>
      <w:rFonts w:cs="Arial"/>
      <w:color w:val="000000"/>
    </w:rPr>
  </w:style>
  <w:style w:type="paragraph" w:customStyle="1" w:styleId="Nivel4">
    <w:name w:val="Nivel 4"/>
    <w:basedOn w:val="Nivel3"/>
    <w:qFormat/>
    <w:rsid w:val="00ED0FC2"/>
    <w:pPr>
      <w:numPr>
        <w:ilvl w:val="3"/>
      </w:numPr>
      <w:tabs>
        <w:tab w:val="num" w:pos="360"/>
        <w:tab w:val="num" w:pos="2505"/>
        <w:tab w:val="num" w:pos="3225"/>
      </w:tabs>
      <w:ind w:left="3225" w:hanging="360"/>
    </w:pPr>
    <w:rPr>
      <w:color w:val="auto"/>
    </w:rPr>
  </w:style>
  <w:style w:type="paragraph" w:customStyle="1" w:styleId="Nivel5">
    <w:name w:val="Nivel 5"/>
    <w:basedOn w:val="Nivel4"/>
    <w:qFormat/>
    <w:rsid w:val="00ED0FC2"/>
    <w:pPr>
      <w:numPr>
        <w:ilvl w:val="4"/>
      </w:numPr>
      <w:tabs>
        <w:tab w:val="num" w:pos="360"/>
        <w:tab w:val="num" w:pos="2505"/>
        <w:tab w:val="num" w:pos="3945"/>
      </w:tabs>
      <w:ind w:left="2232" w:hanging="360"/>
    </w:pPr>
  </w:style>
  <w:style w:type="character" w:customStyle="1" w:styleId="Nivel2Char">
    <w:name w:val="Nivel 2 Char"/>
    <w:basedOn w:val="Fontepargpadro"/>
    <w:link w:val="Nivel2"/>
    <w:locked/>
    <w:rsid w:val="00ED0FC2"/>
    <w:rPr>
      <w:rFonts w:ascii="Ecofont_Spranq_eco_Sans" w:eastAsia="Arial Unicode MS" w:hAnsi="Ecofont_Spranq_eco_Sans"/>
    </w:rPr>
  </w:style>
  <w:style w:type="character" w:customStyle="1" w:styleId="Nivel3Char">
    <w:name w:val="Nivel 3 Char"/>
    <w:basedOn w:val="Fontepargpadro"/>
    <w:link w:val="Nivel3"/>
    <w:rsid w:val="00ED0FC2"/>
    <w:rPr>
      <w:rFonts w:ascii="Ecofont_Spranq_eco_Sans" w:eastAsia="Arial Unicode MS" w:hAnsi="Ecofont_Spranq_eco_Sans" w:cs="Arial"/>
      <w:color w:val="000000"/>
    </w:rPr>
  </w:style>
  <w:style w:type="paragraph" w:customStyle="1" w:styleId="PADRO">
    <w:name w:val="PADRÃO"/>
    <w:rsid w:val="00ED0FC2"/>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Textodenotaderodap">
    <w:name w:val="footnote text"/>
    <w:basedOn w:val="Normal"/>
    <w:link w:val="TextodenotaderodapChar"/>
    <w:rsid w:val="006F7C84"/>
    <w:rPr>
      <w:sz w:val="20"/>
      <w:szCs w:val="20"/>
    </w:rPr>
  </w:style>
  <w:style w:type="character" w:customStyle="1" w:styleId="TextodenotaderodapChar">
    <w:name w:val="Texto de nota de rodapé Char"/>
    <w:basedOn w:val="Fontepargpadro"/>
    <w:link w:val="Textodenotaderodap"/>
    <w:rsid w:val="006F7C84"/>
  </w:style>
  <w:style w:type="character" w:styleId="Refdenotaderodap">
    <w:name w:val="footnote reference"/>
    <w:basedOn w:val="Fontepargpadro"/>
    <w:rsid w:val="006F7C84"/>
    <w:rPr>
      <w:vertAlign w:val="superscript"/>
    </w:rPr>
  </w:style>
  <w:style w:type="paragraph" w:styleId="Textodebalo">
    <w:name w:val="Balloon Text"/>
    <w:basedOn w:val="Normal"/>
    <w:link w:val="TextodebaloChar"/>
    <w:rsid w:val="000108C5"/>
    <w:rPr>
      <w:rFonts w:ascii="Tahoma" w:hAnsi="Tahoma" w:cs="Tahoma"/>
      <w:sz w:val="16"/>
      <w:szCs w:val="16"/>
    </w:rPr>
  </w:style>
  <w:style w:type="character" w:customStyle="1" w:styleId="TextodebaloChar">
    <w:name w:val="Texto de balão Char"/>
    <w:basedOn w:val="Fontepargpadro"/>
    <w:link w:val="Textodebalo"/>
    <w:rsid w:val="000108C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121576">
      <w:bodyDiv w:val="1"/>
      <w:marLeft w:val="0"/>
      <w:marRight w:val="0"/>
      <w:marTop w:val="0"/>
      <w:marBottom w:val="0"/>
      <w:divBdr>
        <w:top w:val="none" w:sz="0" w:space="0" w:color="auto"/>
        <w:left w:val="none" w:sz="0" w:space="0" w:color="auto"/>
        <w:bottom w:val="none" w:sz="0" w:space="0" w:color="auto"/>
        <w:right w:val="none" w:sz="0" w:space="0" w:color="auto"/>
      </w:divBdr>
    </w:div>
    <w:div w:id="992610888">
      <w:bodyDiv w:val="1"/>
      <w:marLeft w:val="0"/>
      <w:marRight w:val="0"/>
      <w:marTop w:val="0"/>
      <w:marBottom w:val="0"/>
      <w:divBdr>
        <w:top w:val="none" w:sz="0" w:space="0" w:color="auto"/>
        <w:left w:val="none" w:sz="0" w:space="0" w:color="auto"/>
        <w:bottom w:val="none" w:sz="0" w:space="0" w:color="auto"/>
        <w:right w:val="none" w:sz="0" w:space="0" w:color="auto"/>
      </w:divBdr>
    </w:div>
    <w:div w:id="1420828005">
      <w:bodyDiv w:val="1"/>
      <w:marLeft w:val="0"/>
      <w:marRight w:val="0"/>
      <w:marTop w:val="0"/>
      <w:marBottom w:val="0"/>
      <w:divBdr>
        <w:top w:val="none" w:sz="0" w:space="0" w:color="auto"/>
        <w:left w:val="none" w:sz="0" w:space="0" w:color="auto"/>
        <w:bottom w:val="none" w:sz="0" w:space="0" w:color="auto"/>
        <w:right w:val="none" w:sz="0" w:space="0" w:color="auto"/>
      </w:divBdr>
    </w:div>
    <w:div w:id="1954172389">
      <w:bodyDiv w:val="1"/>
      <w:marLeft w:val="0"/>
      <w:marRight w:val="0"/>
      <w:marTop w:val="0"/>
      <w:marBottom w:val="0"/>
      <w:divBdr>
        <w:top w:val="none" w:sz="0" w:space="0" w:color="auto"/>
        <w:left w:val="none" w:sz="0" w:space="0" w:color="auto"/>
        <w:bottom w:val="none" w:sz="0" w:space="0" w:color="auto"/>
        <w:right w:val="none" w:sz="0" w:space="0" w:color="auto"/>
      </w:divBdr>
    </w:div>
    <w:div w:id="1993480854">
      <w:bodyDiv w:val="1"/>
      <w:marLeft w:val="0"/>
      <w:marRight w:val="0"/>
      <w:marTop w:val="0"/>
      <w:marBottom w:val="0"/>
      <w:divBdr>
        <w:top w:val="none" w:sz="0" w:space="0" w:color="auto"/>
        <w:left w:val="none" w:sz="0" w:space="0" w:color="auto"/>
        <w:bottom w:val="none" w:sz="0" w:space="0" w:color="auto"/>
        <w:right w:val="none" w:sz="0" w:space="0" w:color="auto"/>
      </w:divBdr>
    </w:div>
    <w:div w:id="208070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C8AD2-AB26-457A-8379-ABE8257DC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5513</Words>
  <Characters>29774</Characters>
  <Application>Microsoft Office Word</Application>
  <DocSecurity>0</DocSecurity>
  <Lines>248</Lines>
  <Paragraphs>70</Paragraphs>
  <ScaleCrop>false</ScaleCrop>
  <HeadingPairs>
    <vt:vector size="2" baseType="variant">
      <vt:variant>
        <vt:lpstr>Título</vt:lpstr>
      </vt:variant>
      <vt:variant>
        <vt:i4>1</vt:i4>
      </vt:variant>
    </vt:vector>
  </HeadingPairs>
  <TitlesOfParts>
    <vt:vector size="1" baseType="lpstr">
      <vt:lpstr>DECRETO Nº</vt:lpstr>
    </vt:vector>
  </TitlesOfParts>
  <Company/>
  <LinksUpToDate>false</LinksUpToDate>
  <CharactersWithSpaces>35217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DECRETO Nº</dc:title>
  <dc:creator>Gabinete</dc:creator>
  <cp:lastModifiedBy>USER</cp:lastModifiedBy>
  <cp:revision>2</cp:revision>
  <cp:lastPrinted>2025-04-07T14:32:00Z</cp:lastPrinted>
  <dcterms:created xsi:type="dcterms:W3CDTF">2025-05-07T18:03:00Z</dcterms:created>
  <dcterms:modified xsi:type="dcterms:W3CDTF">2025-05-07T18:03:00Z</dcterms:modified>
</cp:coreProperties>
</file>